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510" w:type="dxa"/>
        <w:tblLayout w:type="fixed"/>
        <w:tblLook w:val="04A0"/>
      </w:tblPr>
      <w:tblGrid>
        <w:gridCol w:w="4758"/>
        <w:gridCol w:w="4752"/>
      </w:tblGrid>
      <w:tr w:rsidR="007312E4" w:rsidTr="007312E4">
        <w:trPr>
          <w:trHeight w:val="556"/>
        </w:trPr>
        <w:tc>
          <w:tcPr>
            <w:tcW w:w="4758" w:type="dxa"/>
            <w:hideMark/>
          </w:tcPr>
          <w:p w:rsidR="007312E4" w:rsidRDefault="007312E4">
            <w:pPr>
              <w:pStyle w:val="1"/>
              <w:spacing w:before="0" w:after="0"/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КОМУНАЛЬНИЙ ЗАКЛАД</w:t>
            </w:r>
          </w:p>
          <w:p w:rsidR="007312E4" w:rsidRDefault="007312E4">
            <w:pPr>
              <w:jc w:val="center"/>
              <w:rPr>
                <w:b/>
              </w:rPr>
            </w:pPr>
            <w:r>
              <w:rPr>
                <w:b/>
              </w:rPr>
              <w:t>«ДОШКІЛЬНИЙ</w:t>
            </w:r>
          </w:p>
          <w:p w:rsidR="007312E4" w:rsidRDefault="007312E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НАВЧАЛЬНИЙ ЗАКЛАД</w:t>
            </w:r>
          </w:p>
          <w:p w:rsidR="007312E4" w:rsidRDefault="006C446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(ЯСЛА – САДОК) № 222</w:t>
            </w:r>
          </w:p>
          <w:p w:rsidR="007312E4" w:rsidRDefault="007312E4">
            <w:pPr>
              <w:jc w:val="center"/>
              <w:rPr>
                <w:b/>
              </w:rPr>
            </w:pPr>
            <w:r>
              <w:rPr>
                <w:b/>
              </w:rPr>
              <w:t>ХАРКІВСЬКОЇ</w:t>
            </w:r>
          </w:p>
          <w:p w:rsidR="007312E4" w:rsidRDefault="007312E4">
            <w:pPr>
              <w:jc w:val="center"/>
              <w:rPr>
                <w:b/>
              </w:rPr>
            </w:pPr>
            <w:r>
              <w:rPr>
                <w:b/>
              </w:rPr>
              <w:t>МІСЬКОЇ РАДИ»</w:t>
            </w:r>
          </w:p>
        </w:tc>
        <w:tc>
          <w:tcPr>
            <w:tcW w:w="4752" w:type="dxa"/>
            <w:hideMark/>
          </w:tcPr>
          <w:p w:rsidR="007312E4" w:rsidRDefault="007312E4">
            <w:pPr>
              <w:jc w:val="center"/>
              <w:rPr>
                <w:b/>
              </w:rPr>
            </w:pPr>
            <w:r>
              <w:rPr>
                <w:b/>
              </w:rPr>
              <w:t>КОММУНАЛЬНОЕ УЧРЕЖДЕНИЕ</w:t>
            </w:r>
          </w:p>
          <w:p w:rsidR="007312E4" w:rsidRDefault="007312E4">
            <w:pPr>
              <w:jc w:val="center"/>
              <w:rPr>
                <w:b/>
              </w:rPr>
            </w:pPr>
            <w:r>
              <w:rPr>
                <w:b/>
              </w:rPr>
              <w:t>«ДОШКОЛЬНОЕ</w:t>
            </w:r>
          </w:p>
          <w:p w:rsidR="007312E4" w:rsidRDefault="007312E4">
            <w:pPr>
              <w:jc w:val="center"/>
              <w:rPr>
                <w:b/>
              </w:rPr>
            </w:pPr>
            <w:r>
              <w:rPr>
                <w:b/>
              </w:rPr>
              <w:t>УЧЕБНОЕ УЧРЕЖДЕНИЕ</w:t>
            </w:r>
          </w:p>
          <w:p w:rsidR="007312E4" w:rsidRDefault="006C446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(ЯСЛИ - САД) № 222</w:t>
            </w:r>
          </w:p>
          <w:p w:rsidR="007312E4" w:rsidRDefault="007312E4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ХАРЬКОВСКОГО </w:t>
            </w:r>
          </w:p>
          <w:p w:rsidR="007312E4" w:rsidRDefault="007312E4">
            <w:pPr>
              <w:jc w:val="center"/>
              <w:rPr>
                <w:b/>
              </w:rPr>
            </w:pPr>
            <w:r>
              <w:rPr>
                <w:b/>
              </w:rPr>
              <w:t>ГОРОДСКОГО СОВЕТА</w:t>
            </w:r>
          </w:p>
        </w:tc>
      </w:tr>
    </w:tbl>
    <w:p w:rsidR="007312E4" w:rsidRDefault="00DF2E12" w:rsidP="007312E4">
      <w:pPr>
        <w:spacing w:line="360" w:lineRule="auto"/>
        <w:jc w:val="both"/>
        <w:rPr>
          <w:sz w:val="28"/>
          <w:szCs w:val="28"/>
        </w:rPr>
      </w:pPr>
      <w:r w:rsidRPr="00DF2E12">
        <w:pict>
          <v:line id="Прямая соединительная линия 3" o:spid="_x0000_s1026" style="position:absolute;left:0;text-align:left;z-index:251658240;visibility:visible;mso-wrap-distance-top:-3e-5mm;mso-wrap-distance-bottom:-3e-5mm;mso-position-horizontal-relative:page;mso-position-vertical-relative:page" from="59.55pt,161.25pt" to="563.6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" strokeweight="4.5pt">
            <v:stroke linestyle="thickThin"/>
            <w10:wrap anchorx="page" anchory="page"/>
          </v:line>
        </w:pict>
      </w:r>
    </w:p>
    <w:p w:rsidR="007312E4" w:rsidRDefault="007312E4" w:rsidP="007312E4">
      <w:pPr>
        <w:tabs>
          <w:tab w:val="left" w:pos="6140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Н А К А З</w:t>
      </w:r>
    </w:p>
    <w:p w:rsidR="007312E4" w:rsidRDefault="009C767D" w:rsidP="007312E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16.12.2016</w:t>
      </w:r>
      <w:r w:rsidR="007312E4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  <w:lang w:val="ru-RU"/>
        </w:rPr>
        <w:t>38</w:t>
      </w:r>
    </w:p>
    <w:p w:rsidR="007312E4" w:rsidRDefault="007312E4" w:rsidP="007312E4">
      <w:pPr>
        <w:spacing w:line="360" w:lineRule="auto"/>
        <w:rPr>
          <w:sz w:val="28"/>
          <w:szCs w:val="28"/>
        </w:rPr>
      </w:pPr>
    </w:p>
    <w:p w:rsidR="007312E4" w:rsidRDefault="007312E4" w:rsidP="007312E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ru-RU"/>
        </w:rPr>
        <w:t xml:space="preserve">заходи </w:t>
      </w:r>
      <w:proofErr w:type="spellStart"/>
      <w:r>
        <w:rPr>
          <w:sz w:val="28"/>
          <w:szCs w:val="28"/>
          <w:lang w:val="ru-RU"/>
        </w:rPr>
        <w:t>протипожежної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безпеки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7312E4" w:rsidRDefault="007312E4" w:rsidP="00731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проведення </w:t>
      </w:r>
    </w:p>
    <w:p w:rsidR="007312E4" w:rsidRDefault="007312E4" w:rsidP="00731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Новорічних та Різдвяних </w:t>
      </w:r>
    </w:p>
    <w:p w:rsidR="007312E4" w:rsidRDefault="006C4467" w:rsidP="007312E4">
      <w:pPr>
        <w:jc w:val="both"/>
        <w:rPr>
          <w:sz w:val="28"/>
          <w:szCs w:val="28"/>
        </w:rPr>
      </w:pPr>
      <w:r>
        <w:rPr>
          <w:sz w:val="28"/>
          <w:szCs w:val="28"/>
        </w:rPr>
        <w:t>свят у 2016/2017</w:t>
      </w:r>
      <w:r w:rsidR="007312E4">
        <w:rPr>
          <w:sz w:val="28"/>
          <w:szCs w:val="28"/>
        </w:rPr>
        <w:t xml:space="preserve"> навчальному році </w:t>
      </w:r>
    </w:p>
    <w:p w:rsidR="007312E4" w:rsidRDefault="007312E4" w:rsidP="007312E4">
      <w:pPr>
        <w:rPr>
          <w:sz w:val="28"/>
          <w:szCs w:val="28"/>
        </w:rPr>
      </w:pP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виконання </w:t>
      </w:r>
      <w:r>
        <w:rPr>
          <w:rStyle w:val="a3"/>
          <w:b w:val="0"/>
          <w:sz w:val="28"/>
          <w:szCs w:val="28"/>
        </w:rPr>
        <w:t>Кодексу цивільного захисту України</w:t>
      </w:r>
      <w:r>
        <w:rPr>
          <w:sz w:val="28"/>
          <w:szCs w:val="28"/>
        </w:rPr>
        <w:t>, відповідно до Правил пожежної безпеки для закладів освіти, установ і організацій системи освіти України, наказу управління освіти адміністрації Київського району Харківської міської ради «Про заходи протипожежної безпеки під час зимових канікул, проведення Нов</w:t>
      </w:r>
      <w:r w:rsidR="006C4467">
        <w:rPr>
          <w:sz w:val="28"/>
          <w:szCs w:val="28"/>
        </w:rPr>
        <w:t xml:space="preserve">орічних та Різдвяних свят у 2016/2017 навчальному році» від 29.11.2016 № </w:t>
      </w:r>
      <w:r>
        <w:rPr>
          <w:sz w:val="28"/>
          <w:szCs w:val="28"/>
        </w:rPr>
        <w:t>5 та з метою уникнення створення небезпечних протипожежних обставин, забезпечення протипожежної безпеки під час Но</w:t>
      </w:r>
      <w:r w:rsidR="006C4467">
        <w:rPr>
          <w:sz w:val="28"/>
          <w:szCs w:val="28"/>
        </w:rPr>
        <w:t>ворічних і Різдвяних свят у 2016</w:t>
      </w:r>
      <w:r>
        <w:rPr>
          <w:sz w:val="28"/>
          <w:szCs w:val="28"/>
        </w:rPr>
        <w:t>/20</w:t>
      </w:r>
      <w:r w:rsidR="006C4467">
        <w:rPr>
          <w:sz w:val="28"/>
          <w:szCs w:val="28"/>
        </w:rPr>
        <w:t>17</w:t>
      </w:r>
      <w:r>
        <w:rPr>
          <w:sz w:val="28"/>
          <w:szCs w:val="28"/>
        </w:rPr>
        <w:t xml:space="preserve"> навчальному році</w:t>
      </w:r>
    </w:p>
    <w:p w:rsidR="007312E4" w:rsidRPr="006C4467" w:rsidRDefault="007312E4" w:rsidP="007312E4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6C4467">
        <w:rPr>
          <w:b/>
          <w:sz w:val="28"/>
          <w:szCs w:val="28"/>
          <w:lang w:val="ru-RU"/>
        </w:rPr>
        <w:t>НАКАЗУЮ:</w:t>
      </w: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Призначити відповідальним на час проведення Новорічних дитячих ранків завідувача господарства</w:t>
      </w:r>
      <w:r w:rsidR="006C4467">
        <w:rPr>
          <w:sz w:val="28"/>
          <w:szCs w:val="28"/>
          <w:lang w:val="ru-RU"/>
        </w:rPr>
        <w:t xml:space="preserve"> </w:t>
      </w:r>
      <w:proofErr w:type="spellStart"/>
      <w:r w:rsidR="006C4467">
        <w:rPr>
          <w:sz w:val="28"/>
          <w:szCs w:val="28"/>
          <w:lang w:val="ru-RU"/>
        </w:rPr>
        <w:t>Браташ</w:t>
      </w:r>
      <w:proofErr w:type="spellEnd"/>
      <w:r w:rsidR="006C4467">
        <w:rPr>
          <w:sz w:val="28"/>
          <w:szCs w:val="28"/>
          <w:lang w:val="ru-RU"/>
        </w:rPr>
        <w:t xml:space="preserve"> </w:t>
      </w:r>
      <w:proofErr w:type="spellStart"/>
      <w:r w:rsidR="006C4467">
        <w:rPr>
          <w:sz w:val="28"/>
          <w:szCs w:val="28"/>
          <w:lang w:val="ru-RU"/>
        </w:rPr>
        <w:t>Надію</w:t>
      </w:r>
      <w:proofErr w:type="spellEnd"/>
      <w:r w:rsidR="006C4467">
        <w:rPr>
          <w:sz w:val="28"/>
          <w:szCs w:val="28"/>
          <w:lang w:val="ru-RU"/>
        </w:rPr>
        <w:t xml:space="preserve"> </w:t>
      </w:r>
      <w:proofErr w:type="spellStart"/>
      <w:r w:rsidR="006C4467">
        <w:rPr>
          <w:sz w:val="28"/>
          <w:szCs w:val="28"/>
          <w:lang w:val="ru-RU"/>
        </w:rPr>
        <w:t>Василівну</w:t>
      </w:r>
      <w:proofErr w:type="spellEnd"/>
      <w:r>
        <w:rPr>
          <w:sz w:val="28"/>
          <w:szCs w:val="28"/>
        </w:rPr>
        <w:t xml:space="preserve">. </w:t>
      </w:r>
    </w:p>
    <w:p w:rsidR="007312E4" w:rsidRDefault="006C4467" w:rsidP="007312E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23.12.2016</w:t>
      </w:r>
      <w:r w:rsidR="007312E4">
        <w:rPr>
          <w:sz w:val="28"/>
          <w:szCs w:val="28"/>
        </w:rPr>
        <w:t>.</w:t>
      </w: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Педагогічним працівникам:</w:t>
      </w: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При проведені святкових заходів керуватись інструкцією «Правила п</w:t>
      </w:r>
      <w:proofErr w:type="spellStart"/>
      <w:r>
        <w:rPr>
          <w:sz w:val="28"/>
          <w:szCs w:val="28"/>
          <w:lang w:val="ru-RU"/>
        </w:rPr>
        <w:t>ожежної</w:t>
      </w:r>
      <w:proofErr w:type="spellEnd"/>
      <w:r>
        <w:rPr>
          <w:sz w:val="28"/>
          <w:szCs w:val="28"/>
        </w:rPr>
        <w:t xml:space="preserve"> безпеки для закладів освіти, установ і організацій системи освіти України».</w:t>
      </w:r>
    </w:p>
    <w:p w:rsidR="007312E4" w:rsidRDefault="006C4467" w:rsidP="007312E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23.12.2016</w:t>
      </w:r>
      <w:r w:rsidR="007312E4">
        <w:rPr>
          <w:sz w:val="28"/>
          <w:szCs w:val="28"/>
        </w:rPr>
        <w:t>.</w:t>
      </w: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Призначити черговим на час проведення Новорічних дитячих ранків ви</w:t>
      </w:r>
      <w:r w:rsidR="006C4467">
        <w:rPr>
          <w:sz w:val="28"/>
          <w:szCs w:val="28"/>
        </w:rPr>
        <w:t>хователя Березову Ірину Анатоліївну</w:t>
      </w:r>
      <w:r>
        <w:rPr>
          <w:sz w:val="28"/>
          <w:szCs w:val="28"/>
        </w:rPr>
        <w:t>.</w:t>
      </w:r>
    </w:p>
    <w:p w:rsidR="007312E4" w:rsidRDefault="006C4467" w:rsidP="007312E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23.12.2016</w:t>
      </w:r>
      <w:r w:rsidR="007312E4">
        <w:rPr>
          <w:sz w:val="28"/>
          <w:szCs w:val="28"/>
        </w:rPr>
        <w:t>.</w:t>
      </w: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C4467">
        <w:rPr>
          <w:sz w:val="28"/>
          <w:szCs w:val="28"/>
        </w:rPr>
        <w:t>Завідувачу господарства Браташ Н.В</w:t>
      </w:r>
      <w:r>
        <w:rPr>
          <w:sz w:val="28"/>
          <w:szCs w:val="28"/>
        </w:rPr>
        <w:t>.:</w:t>
      </w:r>
    </w:p>
    <w:p w:rsidR="007312E4" w:rsidRDefault="007312E4" w:rsidP="007312E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3.1. Забезпечити приміщення, де встановлена ялинка, первинними засобами пожежогасіння.</w:t>
      </w:r>
    </w:p>
    <w:p w:rsidR="007312E4" w:rsidRDefault="007312E4" w:rsidP="007312E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r w:rsidR="006C4467">
        <w:rPr>
          <w:sz w:val="28"/>
          <w:szCs w:val="28"/>
        </w:rPr>
        <w:t>о 23.12.2016</w:t>
      </w:r>
      <w:r>
        <w:rPr>
          <w:sz w:val="28"/>
          <w:szCs w:val="28"/>
        </w:rPr>
        <w:t>.</w:t>
      </w: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Освітлення ялинки здійснювати тільки  електролампами з напругою не </w:t>
      </w: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більше 12 В.</w:t>
      </w:r>
    </w:p>
    <w:p w:rsidR="007312E4" w:rsidRDefault="007312E4" w:rsidP="007312E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C4467">
        <w:rPr>
          <w:sz w:val="28"/>
          <w:szCs w:val="28"/>
        </w:rPr>
        <w:t xml:space="preserve">                              23.12.2016</w:t>
      </w:r>
      <w:r>
        <w:rPr>
          <w:sz w:val="28"/>
          <w:szCs w:val="28"/>
        </w:rPr>
        <w:t>.</w:t>
      </w: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  <w:lang w:val="ru-RU"/>
        </w:rPr>
        <w:t xml:space="preserve"> Ко</w:t>
      </w:r>
      <w:r w:rsidR="006C4467">
        <w:rPr>
          <w:sz w:val="28"/>
          <w:szCs w:val="28"/>
        </w:rPr>
        <w:t>стюм</w:t>
      </w:r>
      <w:proofErr w:type="gramStart"/>
      <w:r w:rsidR="006C4467">
        <w:rPr>
          <w:sz w:val="28"/>
          <w:szCs w:val="28"/>
        </w:rPr>
        <w:t xml:space="preserve"> Д</w:t>
      </w:r>
      <w:proofErr w:type="gramEnd"/>
      <w:r w:rsidR="006C4467">
        <w:rPr>
          <w:sz w:val="28"/>
          <w:szCs w:val="28"/>
        </w:rPr>
        <w:t xml:space="preserve">іда Мороза </w:t>
      </w:r>
      <w:r>
        <w:rPr>
          <w:sz w:val="28"/>
          <w:szCs w:val="28"/>
        </w:rPr>
        <w:t xml:space="preserve"> виготовити з матеріалів,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оброблених вогнестійким розчином.</w:t>
      </w:r>
    </w:p>
    <w:p w:rsidR="007312E4" w:rsidRDefault="007312E4" w:rsidP="007312E4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C4467">
        <w:rPr>
          <w:sz w:val="28"/>
          <w:szCs w:val="28"/>
        </w:rPr>
        <w:t xml:space="preserve">                           До 23.12.2016</w:t>
      </w:r>
      <w:r>
        <w:rPr>
          <w:sz w:val="28"/>
          <w:szCs w:val="28"/>
        </w:rPr>
        <w:t>.</w:t>
      </w: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Встановити ялинку в приміщенні забезпеченому двома виходами (при цьому кількість місць не повинна бути більшою за норму – </w:t>
      </w:r>
      <w:smartTag w:uri="urn:schemas-microsoft-com:office:smarttags" w:element="metricconverter">
        <w:smartTagPr>
          <w:attr w:name="ProductID" w:val="0,75 кв. м"/>
        </w:smartTagPr>
        <w:r>
          <w:rPr>
            <w:sz w:val="28"/>
            <w:szCs w:val="28"/>
          </w:rPr>
          <w:t>0,75 кв. м</w:t>
        </w:r>
      </w:smartTag>
      <w:r>
        <w:rPr>
          <w:sz w:val="28"/>
          <w:szCs w:val="28"/>
        </w:rPr>
        <w:t xml:space="preserve">. на людину), надійно закріпити в основі, гілки розташувати на відстані не меньше </w:t>
      </w:r>
      <w:smartTag w:uri="urn:schemas-microsoft-com:office:smarttags" w:element="metricconverter">
        <w:smartTagPr>
          <w:attr w:name="ProductID" w:val="1 метра"/>
        </w:smartTagPr>
        <w:r>
          <w:rPr>
            <w:sz w:val="28"/>
            <w:szCs w:val="28"/>
          </w:rPr>
          <w:t>1 метра</w:t>
        </w:r>
      </w:smartTag>
      <w:r>
        <w:rPr>
          <w:sz w:val="28"/>
          <w:szCs w:val="28"/>
        </w:rPr>
        <w:t xml:space="preserve"> від стін та стелі.</w:t>
      </w:r>
    </w:p>
    <w:p w:rsidR="007312E4" w:rsidRDefault="007312E4" w:rsidP="007312E4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                                                                         До </w:t>
      </w:r>
      <w:r w:rsidR="006C4467">
        <w:rPr>
          <w:sz w:val="28"/>
          <w:szCs w:val="28"/>
        </w:rPr>
        <w:t>23.12.2016</w:t>
      </w:r>
      <w:r>
        <w:rPr>
          <w:sz w:val="28"/>
          <w:szCs w:val="28"/>
        </w:rPr>
        <w:t>.</w:t>
      </w:r>
    </w:p>
    <w:p w:rsidR="007312E4" w:rsidRDefault="007312E4" w:rsidP="007312E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</w:t>
      </w:r>
      <w:proofErr w:type="spellStart"/>
      <w:r>
        <w:rPr>
          <w:sz w:val="28"/>
          <w:szCs w:val="28"/>
          <w:lang w:val="ru-RU"/>
        </w:rPr>
        <w:t>Заборонити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застосування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>ічок</w:t>
      </w:r>
      <w:proofErr w:type="spellEnd"/>
      <w:r>
        <w:rPr>
          <w:sz w:val="28"/>
          <w:szCs w:val="28"/>
          <w:lang w:val="ru-RU"/>
        </w:rPr>
        <w:t xml:space="preserve">, бенгальских </w:t>
      </w:r>
      <w:proofErr w:type="spellStart"/>
      <w:r>
        <w:rPr>
          <w:sz w:val="28"/>
          <w:szCs w:val="28"/>
          <w:lang w:val="ru-RU"/>
        </w:rPr>
        <w:t>вогнів</w:t>
      </w:r>
      <w:proofErr w:type="spellEnd"/>
      <w:r>
        <w:rPr>
          <w:sz w:val="28"/>
          <w:szCs w:val="28"/>
          <w:lang w:val="ru-RU"/>
        </w:rPr>
        <w:t>.</w:t>
      </w:r>
    </w:p>
    <w:p w:rsidR="007312E4" w:rsidRDefault="007312E4" w:rsidP="007312E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</w:t>
      </w:r>
      <w:proofErr w:type="spellStart"/>
      <w:r>
        <w:rPr>
          <w:sz w:val="28"/>
          <w:szCs w:val="28"/>
          <w:lang w:val="ru-RU"/>
        </w:rPr>
        <w:t>Упродовж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Нов</w:t>
      </w:r>
      <w:r w:rsidR="006C4467">
        <w:rPr>
          <w:sz w:val="28"/>
          <w:szCs w:val="28"/>
        </w:rPr>
        <w:t xml:space="preserve">орічних та </w:t>
      </w:r>
      <w:proofErr w:type="gramStart"/>
      <w:r w:rsidR="006C4467">
        <w:rPr>
          <w:sz w:val="28"/>
          <w:szCs w:val="28"/>
        </w:rPr>
        <w:t>Р</w:t>
      </w:r>
      <w:proofErr w:type="gramEnd"/>
      <w:r w:rsidR="006C4467">
        <w:rPr>
          <w:sz w:val="28"/>
          <w:szCs w:val="28"/>
        </w:rPr>
        <w:t>іздвяних свят у 2016/2017</w:t>
      </w:r>
      <w:r>
        <w:rPr>
          <w:sz w:val="28"/>
          <w:szCs w:val="28"/>
        </w:rPr>
        <w:t xml:space="preserve"> навчальному році</w:t>
      </w:r>
    </w:p>
    <w:p w:rsidR="007312E4" w:rsidRDefault="007312E4" w:rsidP="007312E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3.6. </w:t>
      </w:r>
      <w:proofErr w:type="spellStart"/>
      <w:r>
        <w:rPr>
          <w:sz w:val="28"/>
          <w:szCs w:val="28"/>
          <w:lang w:val="ru-RU"/>
        </w:rPr>
        <w:t>Перевірити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привести в </w:t>
      </w:r>
      <w:proofErr w:type="spellStart"/>
      <w:r>
        <w:rPr>
          <w:sz w:val="28"/>
          <w:szCs w:val="28"/>
          <w:lang w:val="ru-RU"/>
        </w:rPr>
        <w:t>належний</w:t>
      </w:r>
      <w:proofErr w:type="spellEnd"/>
      <w:r>
        <w:rPr>
          <w:sz w:val="28"/>
          <w:szCs w:val="28"/>
          <w:lang w:val="ru-RU"/>
        </w:rPr>
        <w:t xml:space="preserve"> стан шляхи </w:t>
      </w:r>
      <w:proofErr w:type="spellStart"/>
      <w:r>
        <w:rPr>
          <w:sz w:val="28"/>
          <w:szCs w:val="28"/>
          <w:lang w:val="ru-RU"/>
        </w:rPr>
        <w:t>евакуації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приміщення</w:t>
      </w:r>
      <w:proofErr w:type="spellEnd"/>
      <w:r>
        <w:rPr>
          <w:sz w:val="28"/>
          <w:szCs w:val="28"/>
          <w:lang w:val="ru-RU"/>
        </w:rPr>
        <w:t xml:space="preserve">, де </w:t>
      </w:r>
      <w:proofErr w:type="spellStart"/>
      <w:r>
        <w:rPr>
          <w:sz w:val="28"/>
          <w:szCs w:val="28"/>
          <w:lang w:val="ru-RU"/>
        </w:rPr>
        <w:t>будуть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проводитись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свята</w:t>
      </w:r>
      <w:proofErr w:type="gramEnd"/>
      <w:r>
        <w:rPr>
          <w:sz w:val="28"/>
          <w:szCs w:val="28"/>
          <w:lang w:val="ru-RU"/>
        </w:rPr>
        <w:t>.</w:t>
      </w:r>
    </w:p>
    <w:p w:rsidR="007312E4" w:rsidRDefault="007312E4" w:rsidP="007312E4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До </w:t>
      </w:r>
      <w:r w:rsidR="006C4467">
        <w:rPr>
          <w:sz w:val="28"/>
          <w:szCs w:val="28"/>
        </w:rPr>
        <w:t>23.12.2016</w:t>
      </w: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3.7. Провести </w:t>
      </w:r>
      <w:proofErr w:type="spellStart"/>
      <w:r>
        <w:rPr>
          <w:sz w:val="28"/>
          <w:szCs w:val="28"/>
          <w:lang w:val="ru-RU"/>
        </w:rPr>
        <w:t>практичне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заняття щодо евакуації людей з приміщення на випадок виникнення пожежі.</w:t>
      </w:r>
    </w:p>
    <w:p w:rsidR="007312E4" w:rsidRDefault="007312E4" w:rsidP="007312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C4467">
        <w:rPr>
          <w:sz w:val="28"/>
          <w:szCs w:val="28"/>
        </w:rPr>
        <w:t xml:space="preserve">                           До 23</w:t>
      </w:r>
      <w:r>
        <w:rPr>
          <w:sz w:val="28"/>
          <w:szCs w:val="28"/>
        </w:rPr>
        <w:t>.12</w:t>
      </w:r>
      <w:r w:rsidR="006C4467">
        <w:rPr>
          <w:sz w:val="28"/>
          <w:szCs w:val="28"/>
        </w:rPr>
        <w:t>.2016</w:t>
      </w: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3.8. Біля телефону встановити табличку «При пожежі дзвонити 112».</w:t>
      </w:r>
    </w:p>
    <w:p w:rsidR="007312E4" w:rsidRDefault="007312E4" w:rsidP="007312E4">
      <w:pPr>
        <w:spacing w:line="360" w:lineRule="auto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Упродовж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7312E4" w:rsidRDefault="007312E4" w:rsidP="007312E4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Нов</w:t>
      </w:r>
      <w:r w:rsidR="006C4467">
        <w:rPr>
          <w:sz w:val="28"/>
          <w:szCs w:val="28"/>
        </w:rPr>
        <w:t>орічних та Різдвяних свят у 2016/2017</w:t>
      </w:r>
      <w:r>
        <w:rPr>
          <w:sz w:val="28"/>
          <w:szCs w:val="28"/>
        </w:rPr>
        <w:t xml:space="preserve"> навчальному році</w:t>
      </w:r>
    </w:p>
    <w:p w:rsidR="007312E4" w:rsidRDefault="007312E4" w:rsidP="007312E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 Контроль за виконанням наказу залишаю за собою.</w:t>
      </w:r>
    </w:p>
    <w:p w:rsidR="007312E4" w:rsidRDefault="007312E4" w:rsidP="007312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12E4" w:rsidRPr="006C4467" w:rsidRDefault="007312E4" w:rsidP="007312E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Завідувач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767D">
        <w:rPr>
          <w:sz w:val="28"/>
          <w:szCs w:val="28"/>
        </w:rPr>
        <w:t>Ю.А.Шашковська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12E4" w:rsidRPr="0011700B" w:rsidRDefault="007312E4" w:rsidP="0011700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З наказом</w:t>
      </w:r>
      <w:r w:rsidR="0011700B">
        <w:rPr>
          <w:sz w:val="28"/>
          <w:szCs w:val="28"/>
        </w:rPr>
        <w:t xml:space="preserve"> № 38 від 16.12.2016 року «Про</w:t>
      </w:r>
      <w:r>
        <w:rPr>
          <w:sz w:val="28"/>
          <w:szCs w:val="28"/>
        </w:rPr>
        <w:t xml:space="preserve"> </w:t>
      </w:r>
      <w:r w:rsidR="0011700B">
        <w:rPr>
          <w:sz w:val="28"/>
          <w:szCs w:val="28"/>
          <w:lang w:val="ru-RU"/>
        </w:rPr>
        <w:t xml:space="preserve">заходи </w:t>
      </w:r>
      <w:proofErr w:type="spellStart"/>
      <w:r w:rsidR="0011700B">
        <w:rPr>
          <w:sz w:val="28"/>
          <w:szCs w:val="28"/>
          <w:lang w:val="ru-RU"/>
        </w:rPr>
        <w:t>протипожежної</w:t>
      </w:r>
      <w:proofErr w:type="spellEnd"/>
      <w:r w:rsidR="0011700B">
        <w:rPr>
          <w:sz w:val="28"/>
          <w:szCs w:val="28"/>
          <w:lang w:val="ru-RU"/>
        </w:rPr>
        <w:t xml:space="preserve"> </w:t>
      </w:r>
      <w:proofErr w:type="spellStart"/>
      <w:r w:rsidR="0011700B">
        <w:rPr>
          <w:sz w:val="28"/>
          <w:szCs w:val="28"/>
          <w:lang w:val="ru-RU"/>
        </w:rPr>
        <w:t>безпеки</w:t>
      </w:r>
      <w:proofErr w:type="spellEnd"/>
      <w:r w:rsidR="0011700B">
        <w:rPr>
          <w:sz w:val="28"/>
          <w:szCs w:val="28"/>
          <w:lang w:val="ru-RU"/>
        </w:rPr>
        <w:t xml:space="preserve"> </w:t>
      </w:r>
      <w:r w:rsidR="0011700B">
        <w:rPr>
          <w:sz w:val="28"/>
          <w:szCs w:val="28"/>
        </w:rPr>
        <w:t xml:space="preserve">під час проведення Новорічних та Різдвяних свят у 2016/2017 навчальному році» </w:t>
      </w:r>
      <w:r>
        <w:rPr>
          <w:sz w:val="28"/>
          <w:szCs w:val="28"/>
        </w:rPr>
        <w:t>ознайомлені:</w:t>
      </w:r>
    </w:p>
    <w:p w:rsidR="0011700B" w:rsidRDefault="0011700B" w:rsidP="007312E4">
      <w:pPr>
        <w:spacing w:line="360" w:lineRule="auto"/>
        <w:jc w:val="both"/>
        <w:rPr>
          <w:sz w:val="28"/>
          <w:szCs w:val="28"/>
          <w:lang w:val="ru-RU"/>
        </w:rPr>
      </w:pPr>
    </w:p>
    <w:p w:rsidR="0011700B" w:rsidRDefault="0011700B" w:rsidP="007312E4">
      <w:pPr>
        <w:spacing w:line="360" w:lineRule="auto"/>
        <w:jc w:val="both"/>
        <w:rPr>
          <w:sz w:val="28"/>
          <w:szCs w:val="28"/>
          <w:lang w:val="ru-RU"/>
        </w:rPr>
      </w:pPr>
    </w:p>
    <w:p w:rsidR="007312E4" w:rsidRDefault="006C4467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Кас</w:t>
      </w:r>
      <w:r w:rsidRPr="006C4467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ян О.В.</w:t>
      </w:r>
    </w:p>
    <w:p w:rsidR="006C4467" w:rsidRDefault="006C4467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Березова І.А.</w:t>
      </w:r>
    </w:p>
    <w:p w:rsidR="006C4467" w:rsidRDefault="006C4467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ПолтавцеваІ.В.</w:t>
      </w:r>
    </w:p>
    <w:p w:rsidR="006C4467" w:rsidRDefault="006C4467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Браташ Н.В.</w:t>
      </w:r>
    </w:p>
    <w:p w:rsidR="006C4467" w:rsidRDefault="009C767D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Риндя Т.І.</w:t>
      </w:r>
    </w:p>
    <w:p w:rsidR="009C767D" w:rsidRDefault="009C767D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Верт.О.М.</w:t>
      </w:r>
    </w:p>
    <w:p w:rsidR="009C767D" w:rsidRDefault="009C767D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Личката Н.В.</w:t>
      </w:r>
    </w:p>
    <w:p w:rsidR="009C767D" w:rsidRDefault="009C767D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Гурова С.І.</w:t>
      </w:r>
    </w:p>
    <w:p w:rsidR="009C767D" w:rsidRDefault="009C767D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Фесик О.М.</w:t>
      </w:r>
    </w:p>
    <w:p w:rsidR="009C767D" w:rsidRDefault="009C767D" w:rsidP="0073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Нестеренко М.Т.</w:t>
      </w:r>
    </w:p>
    <w:p w:rsidR="009C767D" w:rsidRDefault="009C767D" w:rsidP="009C76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Кас</w:t>
      </w:r>
      <w:r w:rsidRPr="006C4467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ян О.Є.</w:t>
      </w:r>
    </w:p>
    <w:p w:rsidR="009C767D" w:rsidRDefault="009C767D" w:rsidP="009C76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Завада О.І.</w:t>
      </w:r>
    </w:p>
    <w:p w:rsidR="009C767D" w:rsidRPr="006C4467" w:rsidRDefault="009C767D" w:rsidP="007312E4">
      <w:pPr>
        <w:spacing w:line="360" w:lineRule="auto"/>
        <w:jc w:val="both"/>
        <w:rPr>
          <w:sz w:val="28"/>
          <w:szCs w:val="28"/>
        </w:rPr>
      </w:pP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</w:p>
    <w:p w:rsidR="007312E4" w:rsidRDefault="007312E4" w:rsidP="007312E4">
      <w:pPr>
        <w:spacing w:line="360" w:lineRule="auto"/>
        <w:jc w:val="both"/>
        <w:rPr>
          <w:sz w:val="28"/>
          <w:szCs w:val="28"/>
        </w:rPr>
      </w:pPr>
    </w:p>
    <w:p w:rsidR="0011700B" w:rsidRDefault="0011700B"/>
    <w:p w:rsidR="0011700B" w:rsidRPr="0011700B" w:rsidRDefault="0011700B" w:rsidP="0011700B"/>
    <w:p w:rsidR="0011700B" w:rsidRDefault="0011700B" w:rsidP="0011700B"/>
    <w:p w:rsidR="00621CD1" w:rsidRPr="0011700B" w:rsidRDefault="0011700B" w:rsidP="0011700B">
      <w:pPr>
        <w:rPr>
          <w:sz w:val="20"/>
          <w:szCs w:val="20"/>
        </w:rPr>
      </w:pPr>
      <w:r w:rsidRPr="0011700B">
        <w:rPr>
          <w:sz w:val="20"/>
          <w:szCs w:val="20"/>
        </w:rPr>
        <w:t>Шашковська 700-34-66</w:t>
      </w:r>
    </w:p>
    <w:sectPr w:rsidR="00621CD1" w:rsidRPr="0011700B" w:rsidSect="00FD7AD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28" w:rsidRDefault="00DC6828" w:rsidP="0011700B">
      <w:r>
        <w:separator/>
      </w:r>
    </w:p>
  </w:endnote>
  <w:endnote w:type="continuationSeparator" w:id="0">
    <w:p w:rsidR="00DC6828" w:rsidRDefault="00DC6828" w:rsidP="0011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0B" w:rsidRDefault="001170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28" w:rsidRDefault="00DC6828" w:rsidP="0011700B">
      <w:r>
        <w:separator/>
      </w:r>
    </w:p>
  </w:footnote>
  <w:footnote w:type="continuationSeparator" w:id="0">
    <w:p w:rsidR="00DC6828" w:rsidRDefault="00DC6828" w:rsidP="00117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2E4"/>
    <w:rsid w:val="0011700B"/>
    <w:rsid w:val="002B092C"/>
    <w:rsid w:val="00474196"/>
    <w:rsid w:val="006C4467"/>
    <w:rsid w:val="007312E4"/>
    <w:rsid w:val="0082130B"/>
    <w:rsid w:val="009C767D"/>
    <w:rsid w:val="00B6715D"/>
    <w:rsid w:val="00DC6828"/>
    <w:rsid w:val="00DF2E12"/>
    <w:rsid w:val="00FD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312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2E4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styleId="a3">
    <w:name w:val="Strong"/>
    <w:basedOn w:val="a0"/>
    <w:uiPriority w:val="22"/>
    <w:qFormat/>
    <w:rsid w:val="007312E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170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0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1170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00B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</cp:revision>
  <cp:lastPrinted>2016-12-20T07:45:00Z</cp:lastPrinted>
  <dcterms:created xsi:type="dcterms:W3CDTF">2016-12-20T07:07:00Z</dcterms:created>
  <dcterms:modified xsi:type="dcterms:W3CDTF">2016-12-20T07:49:00Z</dcterms:modified>
</cp:coreProperties>
</file>