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5666C" w:rsidRPr="00C62FAF" w:rsidTr="00441662">
        <w:tc>
          <w:tcPr>
            <w:tcW w:w="1135" w:type="dxa"/>
          </w:tcPr>
          <w:p w:rsidR="0035666C" w:rsidRPr="00A469FC" w:rsidRDefault="0035666C" w:rsidP="00441662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5666C" w:rsidRPr="00C62FAF" w:rsidTr="00441662">
              <w:tc>
                <w:tcPr>
                  <w:tcW w:w="3780" w:type="dxa"/>
                </w:tcPr>
                <w:p w:rsidR="0035666C" w:rsidRDefault="0035666C" w:rsidP="00441662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5666C" w:rsidRDefault="0035666C" w:rsidP="00441662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5666C" w:rsidRDefault="0035666C" w:rsidP="00441662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5666C" w:rsidRDefault="0035666C" w:rsidP="00441662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35666C" w:rsidRDefault="0035666C" w:rsidP="00441662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5666C" w:rsidRPr="006A1427" w:rsidRDefault="0035666C" w:rsidP="00441662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35666C" w:rsidRPr="00A43FDF" w:rsidRDefault="0035666C" w:rsidP="004416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5666C" w:rsidRDefault="0035666C" w:rsidP="004416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5666C" w:rsidRDefault="0035666C" w:rsidP="004416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5666C" w:rsidRPr="00437A85" w:rsidRDefault="0035666C" w:rsidP="004416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35666C" w:rsidRDefault="0035666C" w:rsidP="004416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5666C" w:rsidRPr="005A3836" w:rsidRDefault="0035666C" w:rsidP="00441662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35666C" w:rsidRPr="00C62FAF" w:rsidRDefault="0035666C" w:rsidP="00441662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35666C" w:rsidRPr="00C62FAF" w:rsidRDefault="0035666C" w:rsidP="00441662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35666C" w:rsidRPr="00C62FAF" w:rsidTr="0044166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44166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44166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441662">
            <w:pPr>
              <w:rPr>
                <w:b/>
                <w:u w:val="single"/>
                <w:lang w:val="uk-UA"/>
              </w:rPr>
            </w:pPr>
          </w:p>
        </w:tc>
      </w:tr>
    </w:tbl>
    <w:p w:rsidR="0035666C" w:rsidRPr="00A469FC" w:rsidRDefault="0035666C" w:rsidP="0035666C">
      <w:pPr>
        <w:tabs>
          <w:tab w:val="left" w:pos="6140"/>
        </w:tabs>
        <w:rPr>
          <w:lang w:val="uk-UA"/>
        </w:rPr>
      </w:pPr>
    </w:p>
    <w:p w:rsidR="0035666C" w:rsidRDefault="0035666C" w:rsidP="0035666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5666C" w:rsidRDefault="0035666C" w:rsidP="0035666C">
      <w:pPr>
        <w:tabs>
          <w:tab w:val="left" w:pos="6140"/>
        </w:tabs>
        <w:rPr>
          <w:sz w:val="28"/>
          <w:szCs w:val="28"/>
        </w:rPr>
      </w:pPr>
    </w:p>
    <w:p w:rsidR="00976B86" w:rsidRDefault="00976B86" w:rsidP="00C43935">
      <w:pPr>
        <w:rPr>
          <w:bCs/>
          <w:sz w:val="28"/>
          <w:szCs w:val="28"/>
          <w:lang w:val="uk-UA"/>
        </w:rPr>
      </w:pPr>
    </w:p>
    <w:p w:rsidR="00C43935" w:rsidRDefault="00C43935" w:rsidP="00C4393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AB3F7A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.01.201</w:t>
      </w:r>
      <w:r w:rsidR="00AB3F7A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 0</w:t>
      </w:r>
      <w:r w:rsidR="00441662">
        <w:rPr>
          <w:bCs/>
          <w:sz w:val="28"/>
          <w:szCs w:val="28"/>
          <w:lang w:val="uk-UA"/>
        </w:rPr>
        <w:t>2</w:t>
      </w:r>
    </w:p>
    <w:p w:rsidR="00C43935" w:rsidRDefault="00C43935" w:rsidP="00C43935">
      <w:pPr>
        <w:rPr>
          <w:bCs/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6588"/>
        <w:gridCol w:w="3191"/>
      </w:tblGrid>
      <w:tr w:rsidR="0068410D" w:rsidRPr="008428DB" w:rsidTr="001D3320">
        <w:tc>
          <w:tcPr>
            <w:tcW w:w="6588" w:type="dxa"/>
          </w:tcPr>
          <w:p w:rsidR="0068410D" w:rsidRPr="001570CA" w:rsidRDefault="0068410D" w:rsidP="001D3320">
            <w:pPr>
              <w:rPr>
                <w:sz w:val="28"/>
                <w:szCs w:val="28"/>
                <w:lang w:val="uk-UA"/>
              </w:rPr>
            </w:pPr>
            <w:r w:rsidRPr="001570CA">
              <w:rPr>
                <w:sz w:val="28"/>
                <w:szCs w:val="28"/>
                <w:lang w:val="uk-UA"/>
              </w:rPr>
              <w:t xml:space="preserve">Про ведення ділової документації </w:t>
            </w:r>
            <w:r>
              <w:rPr>
                <w:sz w:val="28"/>
                <w:szCs w:val="28"/>
                <w:lang w:val="uk-UA"/>
              </w:rPr>
              <w:t>у дошкільному навчальному закладі упродовж 2014 року</w:t>
            </w:r>
          </w:p>
          <w:p w:rsidR="0068410D" w:rsidRPr="008428DB" w:rsidRDefault="0068410D" w:rsidP="001D33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8410D" w:rsidRPr="008428DB" w:rsidRDefault="0068410D" w:rsidP="001D33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410D" w:rsidRPr="00C44ECF" w:rsidRDefault="0068410D" w:rsidP="0068410D">
      <w:pPr>
        <w:tabs>
          <w:tab w:val="left" w:pos="3720"/>
        </w:tabs>
        <w:spacing w:line="360" w:lineRule="auto"/>
        <w:ind w:right="-81" w:firstLine="709"/>
        <w:jc w:val="both"/>
        <w:rPr>
          <w:sz w:val="28"/>
          <w:szCs w:val="28"/>
          <w:lang w:val="uk-UA"/>
        </w:rPr>
      </w:pPr>
      <w:r w:rsidRPr="001570CA">
        <w:rPr>
          <w:sz w:val="28"/>
          <w:szCs w:val="28"/>
          <w:lang w:val="uk-UA"/>
        </w:rPr>
        <w:t>Відповідно до положень Конституції та законів України, що встановлюють порядок організації та діяльності органів виконавчої влади, нормативно-правових актів Президента України, Кабінету Міністрів України, до державних стандартів на організаційно-розпорядчу документацію, до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 , затвердженої постановою Кабінету  Міністрів  України  від 30.11.2011  №</w:t>
      </w:r>
      <w:r>
        <w:rPr>
          <w:sz w:val="28"/>
          <w:szCs w:val="28"/>
          <w:lang w:val="uk-UA"/>
        </w:rPr>
        <w:t xml:space="preserve"> </w:t>
      </w:r>
      <w:r w:rsidRPr="001570CA">
        <w:rPr>
          <w:sz w:val="28"/>
          <w:szCs w:val="28"/>
          <w:lang w:val="uk-UA"/>
        </w:rPr>
        <w:t xml:space="preserve">1242, з метою подальшого удосконалення системи роботи </w:t>
      </w:r>
      <w:r>
        <w:rPr>
          <w:sz w:val="28"/>
          <w:szCs w:val="28"/>
          <w:lang w:val="uk-UA"/>
        </w:rPr>
        <w:t>з ведення ділової документації упродовж 2014 року</w:t>
      </w:r>
      <w:r w:rsidRPr="001570CA">
        <w:rPr>
          <w:sz w:val="28"/>
          <w:szCs w:val="28"/>
          <w:lang w:val="uk-UA"/>
        </w:rPr>
        <w:t xml:space="preserve">, підвищення відповідальності працівників </w:t>
      </w:r>
      <w:r>
        <w:rPr>
          <w:sz w:val="28"/>
          <w:szCs w:val="28"/>
          <w:lang w:val="uk-UA"/>
        </w:rPr>
        <w:t>закладу</w:t>
      </w:r>
      <w:r w:rsidRPr="001570CA">
        <w:rPr>
          <w:sz w:val="28"/>
          <w:szCs w:val="28"/>
          <w:lang w:val="uk-UA"/>
        </w:rPr>
        <w:t xml:space="preserve"> за ведення діловодства та його ефективність</w:t>
      </w:r>
      <w:r>
        <w:rPr>
          <w:sz w:val="28"/>
          <w:szCs w:val="28"/>
          <w:lang w:val="uk-UA"/>
        </w:rPr>
        <w:tab/>
      </w:r>
    </w:p>
    <w:p w:rsidR="0068410D" w:rsidRDefault="0068410D" w:rsidP="0068410D">
      <w:pPr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68410D" w:rsidRPr="001B7E19" w:rsidRDefault="0068410D" w:rsidP="0068410D">
      <w:pPr>
        <w:spacing w:line="360" w:lineRule="auto"/>
        <w:ind w:right="-81"/>
        <w:jc w:val="both"/>
        <w:rPr>
          <w:sz w:val="28"/>
          <w:szCs w:val="28"/>
        </w:rPr>
      </w:pPr>
      <w:r w:rsidRPr="001B7E19">
        <w:rPr>
          <w:sz w:val="28"/>
          <w:szCs w:val="28"/>
        </w:rPr>
        <w:t>НАКАЗУЮ:</w:t>
      </w:r>
    </w:p>
    <w:p w:rsidR="0068410D" w:rsidRPr="001B7E19" w:rsidRDefault="0068410D" w:rsidP="0068410D">
      <w:pPr>
        <w:spacing w:line="360" w:lineRule="auto"/>
        <w:ind w:right="-81"/>
        <w:jc w:val="both"/>
        <w:rPr>
          <w:sz w:val="28"/>
          <w:szCs w:val="28"/>
        </w:rPr>
      </w:pPr>
    </w:p>
    <w:p w:rsidR="0068410D" w:rsidRPr="00792E5F" w:rsidRDefault="0068410D" w:rsidP="0068410D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92E5F">
        <w:rPr>
          <w:sz w:val="28"/>
          <w:szCs w:val="28"/>
          <w:lang w:val="uk-UA"/>
        </w:rPr>
        <w:t>Працівникам</w:t>
      </w:r>
      <w:r w:rsidRPr="00792E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дошкільного навчального закладу</w:t>
      </w:r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забезпечити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обов’язкове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дотримання</w:t>
      </w:r>
      <w:proofErr w:type="spellEnd"/>
      <w:r w:rsidRPr="00792E5F">
        <w:rPr>
          <w:sz w:val="28"/>
          <w:szCs w:val="28"/>
        </w:rPr>
        <w:t xml:space="preserve"> у </w:t>
      </w:r>
      <w:proofErr w:type="spellStart"/>
      <w:r w:rsidRPr="00792E5F">
        <w:rPr>
          <w:sz w:val="28"/>
          <w:szCs w:val="28"/>
        </w:rPr>
        <w:t>повсякденній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роботі</w:t>
      </w:r>
      <w:proofErr w:type="spellEnd"/>
      <w:r w:rsidRPr="00792E5F">
        <w:rPr>
          <w:sz w:val="28"/>
          <w:szCs w:val="28"/>
        </w:rPr>
        <w:t xml:space="preserve">  норм </w:t>
      </w:r>
      <w:proofErr w:type="spellStart"/>
      <w:r w:rsidRPr="00792E5F">
        <w:rPr>
          <w:sz w:val="28"/>
          <w:szCs w:val="28"/>
        </w:rPr>
        <w:t>ведення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діловодства</w:t>
      </w:r>
      <w:proofErr w:type="spellEnd"/>
      <w:r w:rsidRPr="00792E5F">
        <w:rPr>
          <w:sz w:val="28"/>
          <w:szCs w:val="28"/>
        </w:rPr>
        <w:t>.</w:t>
      </w:r>
    </w:p>
    <w:p w:rsidR="0068410D" w:rsidRPr="00792E5F" w:rsidRDefault="0068410D" w:rsidP="0068410D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 w:rsidRPr="00792E5F">
        <w:rPr>
          <w:sz w:val="28"/>
          <w:szCs w:val="28"/>
        </w:rPr>
        <w:t xml:space="preserve">                                                                                 </w:t>
      </w:r>
      <w:r w:rsidRPr="00792E5F">
        <w:rPr>
          <w:sz w:val="28"/>
          <w:szCs w:val="28"/>
          <w:lang w:val="uk-UA"/>
        </w:rPr>
        <w:tab/>
      </w:r>
      <w:proofErr w:type="spellStart"/>
      <w:r w:rsidRPr="00792E5F">
        <w:rPr>
          <w:sz w:val="28"/>
          <w:szCs w:val="28"/>
        </w:rPr>
        <w:t>Упродовж</w:t>
      </w:r>
      <w:proofErr w:type="spellEnd"/>
      <w:r w:rsidRPr="00792E5F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 w:rsidRPr="00792E5F">
        <w:rPr>
          <w:sz w:val="28"/>
          <w:szCs w:val="28"/>
        </w:rPr>
        <w:t xml:space="preserve"> року</w:t>
      </w:r>
    </w:p>
    <w:p w:rsidR="0068410D" w:rsidRPr="006A0477" w:rsidRDefault="0068410D" w:rsidP="0068410D">
      <w:pPr>
        <w:numPr>
          <w:ilvl w:val="0"/>
          <w:numId w:val="30"/>
        </w:numPr>
        <w:tabs>
          <w:tab w:val="clear" w:pos="720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 ведення та збереження справ призначити наступних працівників:</w:t>
      </w:r>
    </w:p>
    <w:p w:rsidR="0068410D" w:rsidRDefault="0068410D" w:rsidP="0068410D">
      <w:pPr>
        <w:numPr>
          <w:ilvl w:val="1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Завідувач:</w:t>
      </w:r>
    </w:p>
    <w:tbl>
      <w:tblPr>
        <w:tblW w:w="946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8293"/>
      </w:tblGrid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01-01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0477">
              <w:rPr>
                <w:sz w:val="28"/>
                <w:szCs w:val="28"/>
              </w:rPr>
              <w:t>Урядові</w:t>
            </w:r>
            <w:proofErr w:type="spellEnd"/>
            <w:r w:rsidRPr="006A0477">
              <w:rPr>
                <w:sz w:val="28"/>
                <w:szCs w:val="28"/>
              </w:rPr>
              <w:t xml:space="preserve"> та </w:t>
            </w:r>
            <w:proofErr w:type="spellStart"/>
            <w:r w:rsidRPr="006A0477">
              <w:rPr>
                <w:sz w:val="28"/>
                <w:szCs w:val="28"/>
              </w:rPr>
              <w:t>галузеві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документи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 питань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>ої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освіт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>и</w:t>
            </w:r>
            <w:r w:rsidRPr="006A0477">
              <w:rPr>
                <w:sz w:val="28"/>
                <w:szCs w:val="28"/>
              </w:rPr>
              <w:t xml:space="preserve"> (</w:t>
            </w:r>
            <w:r w:rsidRPr="006A0477">
              <w:rPr>
                <w:sz w:val="28"/>
                <w:szCs w:val="28"/>
                <w:lang w:val="uk-UA"/>
              </w:rPr>
              <w:t xml:space="preserve">закони, </w:t>
            </w:r>
            <w:proofErr w:type="spellStart"/>
            <w:r w:rsidRPr="006A0477">
              <w:rPr>
                <w:sz w:val="28"/>
                <w:szCs w:val="28"/>
              </w:rPr>
              <w:t>укази</w:t>
            </w:r>
            <w:proofErr w:type="spellEnd"/>
            <w:r w:rsidRPr="006A0477">
              <w:rPr>
                <w:sz w:val="28"/>
                <w:szCs w:val="28"/>
              </w:rPr>
              <w:t xml:space="preserve">, постанови, </w:t>
            </w:r>
            <w:proofErr w:type="spellStart"/>
            <w:r w:rsidRPr="006A0477">
              <w:rPr>
                <w:sz w:val="28"/>
                <w:szCs w:val="28"/>
              </w:rPr>
              <w:t>доручення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накази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інструкції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р</w:t>
            </w:r>
            <w:proofErr w:type="gramEnd"/>
            <w:r w:rsidRPr="006A0477">
              <w:rPr>
                <w:sz w:val="28"/>
                <w:szCs w:val="28"/>
              </w:rPr>
              <w:t>ішення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колегії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вказівки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Міністерства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освіти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і</w:t>
            </w:r>
            <w:proofErr w:type="spellEnd"/>
            <w:r w:rsidRPr="006A0477">
              <w:rPr>
                <w:sz w:val="28"/>
                <w:szCs w:val="28"/>
              </w:rPr>
              <w:t xml:space="preserve"> науки, </w:t>
            </w:r>
            <w:proofErr w:type="spellStart"/>
            <w:r w:rsidRPr="006A0477">
              <w:rPr>
                <w:sz w:val="28"/>
                <w:szCs w:val="28"/>
              </w:rPr>
              <w:t>молоді</w:t>
            </w:r>
            <w:proofErr w:type="spellEnd"/>
            <w:r w:rsidRPr="006A0477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6A0477">
              <w:rPr>
                <w:sz w:val="28"/>
                <w:szCs w:val="28"/>
              </w:rPr>
              <w:t>України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тощо</w:t>
            </w:r>
            <w:proofErr w:type="spellEnd"/>
            <w:r w:rsidRPr="006A0477">
              <w:rPr>
                <w:sz w:val="28"/>
                <w:szCs w:val="28"/>
              </w:rPr>
              <w:t>) (</w:t>
            </w:r>
            <w:proofErr w:type="spellStart"/>
            <w:r w:rsidRPr="006A0477">
              <w:rPr>
                <w:sz w:val="28"/>
                <w:szCs w:val="28"/>
              </w:rPr>
              <w:t>копії</w:t>
            </w:r>
            <w:proofErr w:type="spellEnd"/>
            <w:r w:rsidRPr="006A0477">
              <w:rPr>
                <w:sz w:val="28"/>
                <w:szCs w:val="28"/>
              </w:rPr>
              <w:t>)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01-02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Рішення, розпорядження, накази Департаменту науки і освіти Харківської облдержадміністрації, Департаменту освіти Харківської міської ради, управління освіти адміністрації  Київського району Харківської міської ради, рішення колегії з основної діяльності (копії).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Накази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основної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01-04</w:t>
            </w:r>
          </w:p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0477">
              <w:rPr>
                <w:sz w:val="28"/>
                <w:szCs w:val="28"/>
              </w:rPr>
              <w:t>Накази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01-05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Статут дошкільного навчального закладу та зміни до нього, свідоцтво про державну реєстрацію юридичної особи, довідка з єдиного державного реєстру підприємств та організацій України (ЄДРПОУ)</w:t>
            </w:r>
          </w:p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01-06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Інструкція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питань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діловодства</w:t>
            </w:r>
            <w:proofErr w:type="spellEnd"/>
            <w:r w:rsidRPr="006A0477">
              <w:rPr>
                <w:sz w:val="28"/>
                <w:szCs w:val="28"/>
              </w:rPr>
              <w:t xml:space="preserve"> у </w:t>
            </w:r>
            <w:proofErr w:type="spellStart"/>
            <w:r w:rsidRPr="006A0477">
              <w:rPr>
                <w:sz w:val="28"/>
                <w:szCs w:val="28"/>
              </w:rPr>
              <w:t>дошкільному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навчальному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закладі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Колективний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догові</w:t>
            </w:r>
            <w:proofErr w:type="gramStart"/>
            <w:r w:rsidRPr="006A047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укладений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між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адміністрацією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та </w:t>
            </w:r>
            <w:proofErr w:type="spellStart"/>
            <w:r w:rsidRPr="006A0477">
              <w:rPr>
                <w:sz w:val="28"/>
                <w:szCs w:val="28"/>
              </w:rPr>
              <w:t>трудовим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колективом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01-08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Правила </w:t>
            </w:r>
            <w:proofErr w:type="spellStart"/>
            <w:r w:rsidRPr="006A0477">
              <w:rPr>
                <w:sz w:val="28"/>
                <w:szCs w:val="28"/>
              </w:rPr>
              <w:t>внутрішнього</w:t>
            </w:r>
            <w:proofErr w:type="spellEnd"/>
            <w:r w:rsidRPr="006A0477">
              <w:rPr>
                <w:sz w:val="28"/>
                <w:szCs w:val="28"/>
              </w:rPr>
              <w:t xml:space="preserve"> трудового </w:t>
            </w:r>
            <w:proofErr w:type="spellStart"/>
            <w:r w:rsidRPr="006A0477">
              <w:rPr>
                <w:sz w:val="28"/>
                <w:szCs w:val="28"/>
              </w:rPr>
              <w:t>розпорядку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01-09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Концепція розвитку дошкільного навчального закладу. Програми розвитку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01-10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Доручення органів місцевого самоврядування, нарад керівників, документи з виконання доручень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виробничих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01-12</w:t>
            </w:r>
          </w:p>
          <w:p w:rsidR="0068410D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01-13</w:t>
            </w:r>
          </w:p>
        </w:tc>
        <w:tc>
          <w:tcPr>
            <w:tcW w:w="8293" w:type="dxa"/>
            <w:shd w:val="clear" w:color="auto" w:fill="auto"/>
          </w:tcPr>
          <w:p w:rsid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нарад при завідувачеві дошкільного навчального закладу</w:t>
            </w:r>
          </w:p>
          <w:p w:rsidR="0068410D" w:rsidRP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педагогічної ради дошкільного навчального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загальних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та батьків, або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осіб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, що їх замінюють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01-16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засідань</w:t>
            </w:r>
            <w:proofErr w:type="gramStart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ади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01-17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Приймально-здавальні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акти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усіма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додатками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складені</w:t>
            </w:r>
            <w:proofErr w:type="spellEnd"/>
            <w:r w:rsidRPr="006A0477">
              <w:rPr>
                <w:sz w:val="28"/>
                <w:szCs w:val="28"/>
              </w:rPr>
              <w:t xml:space="preserve"> в </w:t>
            </w:r>
            <w:proofErr w:type="spellStart"/>
            <w:r w:rsidRPr="006A0477">
              <w:rPr>
                <w:sz w:val="28"/>
                <w:szCs w:val="28"/>
              </w:rPr>
              <w:t>разі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зміни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керівника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01-18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Приймально-здавальні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акти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усіма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додатками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 xml:space="preserve">, складені в разі тимчасової зміни посадових та матеріальних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осіб</w:t>
            </w:r>
            <w:proofErr w:type="gram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Документи (копії наказів, копії розпоряджень, доповіді, звіти) щодо виконання державних цільових, регіональних і місцевих програм в галузі освіти 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Документи</w:t>
            </w:r>
            <w:proofErr w:type="spellEnd"/>
            <w:r w:rsidRPr="006A0477">
              <w:rPr>
                <w:sz w:val="28"/>
                <w:szCs w:val="28"/>
              </w:rPr>
              <w:t xml:space="preserve"> (</w:t>
            </w:r>
            <w:proofErr w:type="spellStart"/>
            <w:r w:rsidRPr="006A0477">
              <w:rPr>
                <w:sz w:val="28"/>
                <w:szCs w:val="28"/>
              </w:rPr>
              <w:t>атестати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р</w:t>
            </w:r>
            <w:proofErr w:type="gramEnd"/>
            <w:r w:rsidRPr="006A0477">
              <w:rPr>
                <w:sz w:val="28"/>
                <w:szCs w:val="28"/>
              </w:rPr>
              <w:t>ішення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звіти</w:t>
            </w:r>
            <w:proofErr w:type="spellEnd"/>
            <w:r w:rsidRPr="006A0477">
              <w:rPr>
                <w:sz w:val="28"/>
                <w:szCs w:val="28"/>
              </w:rPr>
              <w:t xml:space="preserve">, книги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тощо</w:t>
            </w:r>
            <w:proofErr w:type="spellEnd"/>
            <w:r w:rsidRPr="006A0477">
              <w:rPr>
                <w:sz w:val="28"/>
                <w:szCs w:val="28"/>
              </w:rPr>
              <w:t xml:space="preserve">)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державної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атестації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доповідні записки, довідки) тематичних та контрольних перевірок окремих напрямів діяльності дошкільного навчального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(аналітичні огляди, довідки, доповідні записки, аналізи) про стан роботи з розгляду пропозицій, заяв, скарг громадян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Звернення (пропозиції, заяви, скарги) громадян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01-2</w:t>
            </w:r>
            <w:r w:rsidRPr="006A0477">
              <w:rPr>
                <w:sz w:val="28"/>
                <w:szCs w:val="28"/>
              </w:rPr>
              <w:t>6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щорічного звітування завідувача дошкільного навчального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01-27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Листування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організаціями</w:t>
            </w:r>
            <w:proofErr w:type="spellEnd"/>
            <w:r w:rsidRPr="006A0477">
              <w:rPr>
                <w:sz w:val="28"/>
                <w:szCs w:val="28"/>
              </w:rPr>
              <w:t xml:space="preserve"> та </w:t>
            </w:r>
            <w:proofErr w:type="spellStart"/>
            <w:r w:rsidRPr="006A0477">
              <w:rPr>
                <w:sz w:val="28"/>
                <w:szCs w:val="28"/>
              </w:rPr>
              <w:t>установами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основної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01-28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Контрольно-візитаційна</w:t>
            </w:r>
            <w:proofErr w:type="spellEnd"/>
            <w:r w:rsidRPr="006A0477">
              <w:rPr>
                <w:sz w:val="28"/>
                <w:szCs w:val="28"/>
              </w:rPr>
              <w:t xml:space="preserve"> книга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01-29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завідувача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наказі</w:t>
            </w:r>
            <w:proofErr w:type="gramStart"/>
            <w:r w:rsidRPr="006A047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основної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</w:t>
            </w:r>
            <w:proofErr w:type="spellStart"/>
            <w:r w:rsidRPr="006A0477">
              <w:rPr>
                <w:sz w:val="28"/>
                <w:szCs w:val="28"/>
              </w:rPr>
              <w:t>аказ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>ів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2737A">
            <w:pPr>
              <w:ind w:right="258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особистого прийому громадян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вхідної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документації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документів, створених закладом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68410D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01-38</w:t>
            </w:r>
          </w:p>
        </w:tc>
        <w:tc>
          <w:tcPr>
            <w:tcW w:w="8293" w:type="dxa"/>
            <w:shd w:val="clear" w:color="auto" w:fill="auto"/>
          </w:tcPr>
          <w:p w:rsid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телеграм, </w:t>
            </w:r>
            <w:r w:rsidRPr="006A0477">
              <w:rPr>
                <w:sz w:val="28"/>
                <w:szCs w:val="28"/>
              </w:rPr>
              <w:t>телефонограмм</w:t>
            </w:r>
            <w:r w:rsidRPr="006A0477">
              <w:rPr>
                <w:sz w:val="28"/>
                <w:szCs w:val="28"/>
                <w:lang w:val="uk-UA"/>
              </w:rPr>
              <w:t>, електронних повідомлень</w:t>
            </w:r>
          </w:p>
          <w:p w:rsidR="0068410D" w:rsidRP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 реєстрації протоколів засідань педагогічної ради дошкільного навчального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</w:t>
            </w:r>
            <w:r w:rsidR="0062737A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загальних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дошкільного навчального закладу та батьків, або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осіб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, що їх замінюють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виробничих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gramStart"/>
            <w:r w:rsidRPr="006A0477">
              <w:rPr>
                <w:sz w:val="28"/>
                <w:szCs w:val="28"/>
              </w:rPr>
              <w:t>при</w:t>
            </w:r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завідувачеві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Ради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пропозицій, заяв і скарг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приймально-здавальних актів з усіма додатками, складених в разі тимчасової зміни посадових та матеріальних осіб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</w:t>
            </w:r>
            <w:r w:rsidR="0062737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Номенклатура справ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організації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системи управління закладом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Накази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r w:rsidRPr="006A0477">
              <w:rPr>
                <w:sz w:val="28"/>
                <w:szCs w:val="28"/>
                <w:lang w:val="uk-UA"/>
              </w:rPr>
              <w:t xml:space="preserve">щодо руху </w:t>
            </w:r>
            <w:proofErr w:type="spellStart"/>
            <w:r w:rsidRPr="006A0477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</w:rPr>
              <w:t xml:space="preserve">лан </w:t>
            </w:r>
            <w:proofErr w:type="spellStart"/>
            <w:r w:rsidRPr="006A0477">
              <w:rPr>
                <w:sz w:val="28"/>
                <w:szCs w:val="28"/>
              </w:rPr>
              <w:t>роботи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Оперативні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плани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усіх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напрямів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завідувача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62737A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</w:t>
            </w:r>
            <w:r w:rsidR="0062737A">
              <w:rPr>
                <w:sz w:val="28"/>
                <w:szCs w:val="28"/>
                <w:lang w:val="uk-UA"/>
              </w:rPr>
              <w:t>0</w:t>
            </w:r>
          </w:p>
          <w:p w:rsidR="0062737A" w:rsidRDefault="0062737A" w:rsidP="006273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02-11</w:t>
            </w:r>
          </w:p>
          <w:p w:rsidR="00A3641A" w:rsidRDefault="00A3641A" w:rsidP="006273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41A" w:rsidRPr="006A0477" w:rsidRDefault="00A3641A" w:rsidP="006273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02-12</w:t>
            </w:r>
          </w:p>
        </w:tc>
        <w:tc>
          <w:tcPr>
            <w:tcW w:w="8293" w:type="dxa"/>
            <w:shd w:val="clear" w:color="auto" w:fill="auto"/>
          </w:tcPr>
          <w:p w:rsid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0477">
              <w:rPr>
                <w:sz w:val="28"/>
                <w:szCs w:val="28"/>
              </w:rPr>
              <w:t>Особові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справи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дітей</w:t>
            </w:r>
            <w:proofErr w:type="spellEnd"/>
            <w:r w:rsidRPr="006A0477">
              <w:rPr>
                <w:sz w:val="28"/>
                <w:szCs w:val="28"/>
              </w:rPr>
              <w:t xml:space="preserve"> (заяви, </w:t>
            </w:r>
            <w:r w:rsidRPr="006A0477">
              <w:rPr>
                <w:sz w:val="28"/>
                <w:szCs w:val="28"/>
                <w:lang w:val="uk-UA"/>
              </w:rPr>
              <w:t xml:space="preserve">копії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св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ідоцтв</w:t>
            </w:r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довідки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тощо</w:t>
            </w:r>
            <w:proofErr w:type="spellEnd"/>
            <w:r w:rsidRPr="006A0477">
              <w:rPr>
                <w:sz w:val="28"/>
                <w:szCs w:val="28"/>
              </w:rPr>
              <w:t>)</w:t>
            </w:r>
          </w:p>
          <w:p w:rsidR="002119F3" w:rsidRDefault="002119F3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 дітей від народження до 6 років згідно з територією обслуговування</w:t>
            </w:r>
          </w:p>
          <w:p w:rsidR="00A3641A" w:rsidRPr="002119F3" w:rsidRDefault="00A3641A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роботи консультативного центру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A3641A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02-1</w:t>
            </w:r>
            <w:r w:rsidR="00A3641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прибуття (вибуття) дітей у закладі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EB67F7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02-1</w:t>
            </w:r>
            <w:r w:rsidR="00EB67F7">
              <w:rPr>
                <w:sz w:val="28"/>
                <w:szCs w:val="28"/>
                <w:lang w:val="uk-UA"/>
              </w:rPr>
              <w:t>4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Pr="006A0477" w:rsidRDefault="00EB67F7" w:rsidP="00EB6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02-17</w:t>
            </w:r>
          </w:p>
        </w:tc>
        <w:tc>
          <w:tcPr>
            <w:tcW w:w="8293" w:type="dxa"/>
            <w:shd w:val="clear" w:color="auto" w:fill="auto"/>
          </w:tcPr>
          <w:p w:rsid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наказів завідувача дошкільного закладу щодо руху  дітей</w:t>
            </w:r>
          </w:p>
          <w:p w:rsidR="00EB67F7" w:rsidRPr="006A047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аналізу рівня знань дітей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EB67F7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</w:t>
            </w:r>
            <w:r w:rsidR="00EB67F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відомостей про дітей та їхніх батьків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EB67F7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</w:t>
            </w:r>
            <w:r w:rsidR="00EB67F7">
              <w:rPr>
                <w:sz w:val="28"/>
                <w:szCs w:val="28"/>
                <w:lang w:val="uk-UA"/>
              </w:rPr>
              <w:t>19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03-01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03-02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03-03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03-04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03-05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03-06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03-07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04-01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04-02</w:t>
            </w:r>
          </w:p>
          <w:p w:rsidR="00EB67F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7F7" w:rsidRPr="006A0477" w:rsidRDefault="00EB67F7" w:rsidP="00EB67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93" w:type="dxa"/>
            <w:shd w:val="clear" w:color="auto" w:fill="auto"/>
          </w:tcPr>
          <w:p w:rsidR="0068410D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 xml:space="preserve">Номенклатура справ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організації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системи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</w:t>
            </w:r>
            <w:proofErr w:type="spellStart"/>
            <w:r w:rsidRPr="006A0477">
              <w:rPr>
                <w:sz w:val="28"/>
                <w:szCs w:val="28"/>
              </w:rPr>
              <w:t>шкільної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освіти</w:t>
            </w:r>
            <w:proofErr w:type="spellEnd"/>
            <w:r w:rsidRPr="006A0477">
              <w:rPr>
                <w:sz w:val="28"/>
                <w:szCs w:val="28"/>
              </w:rPr>
              <w:t xml:space="preserve"> (</w:t>
            </w:r>
            <w:proofErr w:type="spellStart"/>
            <w:r w:rsidRPr="006A0477">
              <w:rPr>
                <w:sz w:val="28"/>
                <w:szCs w:val="28"/>
              </w:rPr>
              <w:t>витяг</w:t>
            </w:r>
            <w:proofErr w:type="spellEnd"/>
            <w:r w:rsidRPr="006A0477">
              <w:rPr>
                <w:sz w:val="28"/>
                <w:szCs w:val="28"/>
              </w:rPr>
              <w:t>)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Нормативно-правоі документи з птиань організації цивільного </w:t>
            </w:r>
            <w:r>
              <w:rPr>
                <w:sz w:val="28"/>
                <w:szCs w:val="28"/>
                <w:lang w:val="uk-UA"/>
              </w:rPr>
              <w:lastRenderedPageBreak/>
              <w:t>захисту (копії)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(накази, план дій з додатками, інформації, плани заходів тощо) з орагнізації та ведення цивільного захисту у дошкільному закладі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Папки робочої документації посадових осіб цивільного захисту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(довідки, відомості, звіти, листи) про проведення навчань, тренувань з ЦО (ЦЗ)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 тих, хто підлягає евакуації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Журнали обліку занять, спики формувань ЦО (ЦЗ)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Номенклатура справ з організації цивільного захисту (витяг)</w:t>
            </w:r>
          </w:p>
          <w:p w:rsidR="00EB67F7" w:rsidRDefault="00EB67F7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Нормативно-правові документи з питань охорони дитинства (копії)</w:t>
            </w:r>
          </w:p>
          <w:p w:rsidR="00EB67F7" w:rsidRPr="00EB67F7" w:rsidRDefault="00EB67F7" w:rsidP="009C6F38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Нормативно-правові документи з питань охорони життя і здоров</w:t>
            </w:r>
            <w:r w:rsidRPr="00EB67F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вихованців, запобігання усім видам дитячого травмтаизму (копії)</w:t>
            </w:r>
            <w:r w:rsidR="009C6F38" w:rsidRPr="00EB67F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04-04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(звіти, акти громадського контролю, довідки, інформації) щодо організації харчування дітей в дошкільному навчальному закладі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Default="0068410D" w:rsidP="009C6F3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</w:t>
            </w:r>
            <w:r w:rsidR="009C6F38">
              <w:rPr>
                <w:sz w:val="28"/>
                <w:szCs w:val="28"/>
                <w:lang w:val="uk-UA"/>
              </w:rPr>
              <w:t>06</w:t>
            </w:r>
          </w:p>
          <w:p w:rsidR="009C6F38" w:rsidRDefault="009C6F38" w:rsidP="009C6F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F38" w:rsidRDefault="009C6F38" w:rsidP="009C6F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04-07</w:t>
            </w:r>
          </w:p>
          <w:p w:rsidR="00FC5A9B" w:rsidRPr="009C6F38" w:rsidRDefault="00FC5A9B" w:rsidP="009C6F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8293" w:type="dxa"/>
            <w:shd w:val="clear" w:color="auto" w:fill="auto"/>
          </w:tcPr>
          <w:p w:rsidR="0068410D" w:rsidRDefault="009C6F38" w:rsidP="009C6F38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(копії наказів, довідки, звіти, інформації тощо) щодо запобігання всіх видів дитячого травматизму</w:t>
            </w:r>
          </w:p>
          <w:p w:rsidR="00FC5A9B" w:rsidRDefault="009C6F38" w:rsidP="009C6F38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розслідування нещасних випадків з дітьми</w:t>
            </w:r>
          </w:p>
          <w:p w:rsidR="009C6F38" w:rsidRPr="006A0477" w:rsidRDefault="00FC5A9B" w:rsidP="00FC5A9B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Журнал реєстрації нещасних випадків, що сталися з вихованцями дошкільного навчального закладу 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04-1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охорони дитинства (витяг)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05-01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охорони праці та техніки безпеки (копії)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05-03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(протоколи, звіти, довідки, інформації тощо) з охорони праці та техніки безпеки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05-04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довідки тощо) про нещасні випадки та травматизм в дошкільному навчальному закладі</w:t>
            </w:r>
          </w:p>
        </w:tc>
      </w:tr>
      <w:tr w:rsidR="0068410D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8293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розслідування нещасних випадків з працівниками дошкільного навчального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1D332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06-01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науково-методичної роботи (копії)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1D332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06-02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забезпечення  управлінської діяльності щодо організації виконання Закону України «Про мови…» (копії)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1D332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06-03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інформатизації освіти. (копії)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</w:t>
            </w:r>
            <w:r w:rsidR="00C54CB2">
              <w:rPr>
                <w:sz w:val="28"/>
                <w:szCs w:val="28"/>
                <w:lang w:val="uk-UA"/>
              </w:rPr>
              <w:t>4</w:t>
            </w: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06-05</w:t>
            </w: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CB2" w:rsidRPr="006A0477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06-06</w:t>
            </w:r>
          </w:p>
        </w:tc>
        <w:tc>
          <w:tcPr>
            <w:tcW w:w="8293" w:type="dxa"/>
            <w:shd w:val="clear" w:color="auto" w:fill="auto"/>
          </w:tcPr>
          <w:p w:rsidR="00FC5A9B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засідань творчої групи дошкільного закладу</w:t>
            </w:r>
          </w:p>
          <w:p w:rsidR="00C54CB2" w:rsidRDefault="00C54CB2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(копії наказів, перспективний план підвищення кваліфікації та проведення атестації педагогічних працівників, плани-графіки, довідки, звіти, інформації, обгрунтування (з підвищення кваліфікації та проведення атестації педагогічних працівників дошкільного навчального закладу</w:t>
            </w:r>
          </w:p>
          <w:p w:rsidR="00C54CB2" w:rsidRPr="00C54CB2" w:rsidRDefault="00C54CB2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(довідки, доповідні записки, звіти, інформації тощо) про стан </w:t>
            </w:r>
            <w:r w:rsidRPr="006A0477">
              <w:rPr>
                <w:sz w:val="28"/>
                <w:szCs w:val="28"/>
                <w:lang w:val="uk-UA"/>
              </w:rPr>
              <w:t xml:space="preserve">навчально-виховної роботи і методичної роботи та заходи </w:t>
            </w:r>
            <w:r w:rsidRPr="006A0477">
              <w:rPr>
                <w:sz w:val="28"/>
                <w:szCs w:val="28"/>
                <w:lang w:val="uk-UA"/>
              </w:rPr>
              <w:lastRenderedPageBreak/>
              <w:t>щодо її вдосконалення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06-0</w:t>
            </w:r>
            <w:r w:rsidR="00C54C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(заявки, умови проведення довідки, програми, звіти тощо) про проведення конкурсів, свят, змагань.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акти, звіти) з питань інформатизації дошкільного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проведення семінарів, звіти творчих груп, конспекти занять, матеріали з досвіду роботи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="00C54CB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науково-методичних заходів (МО, семінарів, конференцій, колегій та виконання їх рекомендацій)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</w:t>
            </w:r>
            <w:r w:rsidR="00C54C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проведення педагогічних рад дошкільного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="00C54C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творчої групи дошкільного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отримання і видачі навчальних програм, методичних посібників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(посібників, ігрового, дидактичного обладнання тощо)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06-16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Картотеки матеріалів, обладнання, публікацій періодичних освітніх видань психолого-педагогічної, методичної літератури, передового педагогічного досвіду методичного кабінету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дидактичних ігор, методичних розробок (конспекти різних видів роботи з дітьми тощо)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Default="00FC5A9B" w:rsidP="00C54CB2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C54CB2">
              <w:rPr>
                <w:sz w:val="28"/>
                <w:szCs w:val="28"/>
                <w:lang w:val="uk-UA"/>
              </w:rPr>
              <w:t>18</w:t>
            </w: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CB2" w:rsidRDefault="00C54CB2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5310" w:rsidRPr="006A0477" w:rsidRDefault="00F35310" w:rsidP="00C54C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93" w:type="dxa"/>
            <w:shd w:val="clear" w:color="auto" w:fill="auto"/>
          </w:tcPr>
          <w:p w:rsidR="00F35310" w:rsidRPr="006A0477" w:rsidRDefault="00FC5A9B" w:rsidP="00265DFB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методичних розробок (конспекти різних видів роботи з дітьми, сценарії спортивних та музичних свят, заходів), музично-дидактичних ігор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Default="00FC5A9B" w:rsidP="00F3531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</w:t>
            </w:r>
            <w:r w:rsidR="00265DFB">
              <w:rPr>
                <w:sz w:val="28"/>
                <w:szCs w:val="28"/>
                <w:lang w:val="uk-UA"/>
              </w:rPr>
              <w:t>19</w:t>
            </w:r>
          </w:p>
          <w:p w:rsidR="00F35310" w:rsidRPr="006A0477" w:rsidRDefault="00F35310" w:rsidP="00F353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09-02</w:t>
            </w:r>
          </w:p>
        </w:tc>
        <w:tc>
          <w:tcPr>
            <w:tcW w:w="8293" w:type="dxa"/>
            <w:shd w:val="clear" w:color="auto" w:fill="auto"/>
          </w:tcPr>
          <w:p w:rsidR="00FC5A9B" w:rsidRDefault="00FC5A9B" w:rsidP="001D332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науково-методичної роботи (витяг)</w:t>
            </w:r>
          </w:p>
          <w:p w:rsidR="00F35310" w:rsidRPr="006A0477" w:rsidRDefault="00F35310" w:rsidP="001D3320">
            <w:pPr>
              <w:ind w:left="94"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Штатний розпис дошкільного навчального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09-03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Кошторис прибутків та видатків на поточний рік, лімітна довідка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09-04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F3531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Мережа дошкільного навчального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09-05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Річні статистичні звіти з усіх основних видів діяльності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09-06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(тарифікаційні списки, склад тарифікаційної комісії, накази тощо) щодо тарифікації працівників закладу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09-07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(договори, доповідні записки, довідки, плани, звіти тощо) про надання благодійної, шефської та спонсорської допомоги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F3531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</w:t>
            </w:r>
            <w:r w:rsidR="00F35310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0477">
              <w:rPr>
                <w:bCs/>
                <w:sz w:val="28"/>
                <w:szCs w:val="28"/>
              </w:rPr>
              <w:t>Документація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щодо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безкоштовного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харчування</w:t>
            </w:r>
            <w:proofErr w:type="spellEnd"/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F3531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</w:t>
            </w:r>
            <w:r w:rsidR="00F353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Табелі обліку використання робочого часу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Default="00FC5A9B" w:rsidP="00F3531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</w:t>
            </w:r>
            <w:r w:rsidR="00F35310">
              <w:rPr>
                <w:sz w:val="28"/>
                <w:szCs w:val="28"/>
                <w:lang w:val="uk-UA"/>
              </w:rPr>
              <w:t>8</w:t>
            </w:r>
          </w:p>
          <w:p w:rsidR="00F35310" w:rsidRPr="00F35310" w:rsidRDefault="00F35310" w:rsidP="00F353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09-21</w:t>
            </w:r>
          </w:p>
        </w:tc>
        <w:tc>
          <w:tcPr>
            <w:tcW w:w="8293" w:type="dxa"/>
            <w:shd w:val="clear" w:color="auto" w:fill="auto"/>
          </w:tcPr>
          <w:p w:rsidR="00FC5A9B" w:rsidRDefault="00FC5A9B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листків непрацездатності</w:t>
            </w:r>
          </w:p>
          <w:p w:rsidR="00F35310" w:rsidRPr="006A0477" w:rsidRDefault="00F35310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Документи про надання платних освітніх послуг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</w:t>
            </w:r>
            <w:proofErr w:type="spellStart"/>
            <w:r w:rsidRPr="006A0477">
              <w:rPr>
                <w:sz w:val="28"/>
                <w:szCs w:val="28"/>
                <w:lang w:val="uk-UA"/>
              </w:rPr>
              <w:t>1</w:t>
            </w:r>
            <w:proofErr w:type="spellEnd"/>
            <w:r w:rsidRPr="006A0477">
              <w:rPr>
                <w:sz w:val="28"/>
                <w:szCs w:val="28"/>
              </w:rPr>
              <w:t>-01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F3531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Справа фонду 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</w:t>
            </w:r>
            <w:proofErr w:type="spellStart"/>
            <w:r w:rsidRPr="006A0477">
              <w:rPr>
                <w:sz w:val="28"/>
                <w:szCs w:val="28"/>
                <w:lang w:val="uk-UA"/>
              </w:rPr>
              <w:t>1</w:t>
            </w:r>
            <w:proofErr w:type="spellEnd"/>
            <w:r w:rsidRPr="006A0477">
              <w:rPr>
                <w:sz w:val="28"/>
                <w:szCs w:val="28"/>
              </w:rPr>
              <w:t>-0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FC5A9B" w:rsidRPr="006A0477" w:rsidRDefault="00FC5A9B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Описи справ </w:t>
            </w:r>
            <w:r w:rsidRPr="006A0477">
              <w:rPr>
                <w:sz w:val="28"/>
                <w:szCs w:val="28"/>
                <w:lang w:val="uk-UA"/>
              </w:rPr>
              <w:t xml:space="preserve">тривалого зберігання (понад 10 р.) та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особового</w:t>
            </w:r>
            <w:proofErr w:type="spellEnd"/>
            <w:r w:rsidRPr="006A0477">
              <w:rPr>
                <w:sz w:val="28"/>
                <w:szCs w:val="28"/>
              </w:rPr>
              <w:t xml:space="preserve"> складу</w:t>
            </w:r>
          </w:p>
        </w:tc>
      </w:tr>
      <w:tr w:rsidR="00FC5A9B" w:rsidRPr="006A0477" w:rsidTr="001D3320">
        <w:trPr>
          <w:trHeight w:val="303"/>
        </w:trPr>
        <w:tc>
          <w:tcPr>
            <w:tcW w:w="1173" w:type="dxa"/>
            <w:shd w:val="clear" w:color="auto" w:fill="auto"/>
          </w:tcPr>
          <w:p w:rsidR="00FC5A9B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11-03</w:t>
            </w:r>
          </w:p>
          <w:p w:rsidR="00F35310" w:rsidRDefault="00F35310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5310" w:rsidRPr="006A0477" w:rsidRDefault="00F35310" w:rsidP="00684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11-04</w:t>
            </w:r>
          </w:p>
        </w:tc>
        <w:tc>
          <w:tcPr>
            <w:tcW w:w="8293" w:type="dxa"/>
            <w:shd w:val="clear" w:color="auto" w:fill="auto"/>
          </w:tcPr>
          <w:p w:rsidR="00FC5A9B" w:rsidRDefault="00FC5A9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протоколи засідань експертної комісії дошкільного закладу)</w:t>
            </w:r>
          </w:p>
          <w:p w:rsidR="00F35310" w:rsidRDefault="00F35310" w:rsidP="00684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протоколів засідань експертної комісії</w:t>
            </w:r>
          </w:p>
          <w:p w:rsidR="00F35310" w:rsidRPr="006A0477" w:rsidRDefault="00F35310" w:rsidP="0068410D">
            <w:pPr>
              <w:jc w:val="both"/>
              <w:rPr>
                <w:sz w:val="28"/>
                <w:szCs w:val="28"/>
              </w:rPr>
            </w:pPr>
          </w:p>
        </w:tc>
      </w:tr>
    </w:tbl>
    <w:p w:rsidR="0068410D" w:rsidRDefault="0068410D" w:rsidP="0068410D">
      <w:pPr>
        <w:numPr>
          <w:ilvl w:val="1"/>
          <w:numId w:val="3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lastRenderedPageBreak/>
        <w:t>Громадський інспектор: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04-03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04-08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Списки дітей пільгових категорій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04-09</w:t>
            </w:r>
          </w:p>
          <w:p w:rsidR="00F35310" w:rsidRDefault="00F35310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5310" w:rsidRPr="00F35310" w:rsidRDefault="00F35310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38" w:type="dxa"/>
            <w:shd w:val="clear" w:color="auto" w:fill="auto"/>
          </w:tcPr>
          <w:p w:rsidR="0068410D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з органами і службами, причетними до захисту прав дітей з загальних питань (копії)</w:t>
            </w:r>
          </w:p>
          <w:p w:rsidR="009C6F38" w:rsidRPr="006A0477" w:rsidRDefault="009C6F38" w:rsidP="009C6F38">
            <w:pPr>
              <w:ind w:right="117"/>
              <w:jc w:val="both"/>
              <w:rPr>
                <w:sz w:val="28"/>
                <w:szCs w:val="28"/>
              </w:rPr>
            </w:pPr>
          </w:p>
        </w:tc>
      </w:tr>
    </w:tbl>
    <w:p w:rsidR="0068410D" w:rsidRDefault="0068410D" w:rsidP="0068410D">
      <w:pPr>
        <w:numPr>
          <w:ilvl w:val="1"/>
          <w:numId w:val="3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Завідувач господарств</w:t>
      </w:r>
      <w:r w:rsidR="00E22A9C">
        <w:rPr>
          <w:sz w:val="28"/>
          <w:szCs w:val="28"/>
          <w:lang w:val="uk-UA"/>
        </w:rPr>
        <w:t>а</w:t>
      </w:r>
      <w:r w:rsidRPr="006A0477">
        <w:rPr>
          <w:sz w:val="28"/>
          <w:szCs w:val="28"/>
          <w:lang w:val="uk-UA"/>
        </w:rPr>
        <w:t>:</w:t>
      </w:r>
    </w:p>
    <w:tbl>
      <w:tblPr>
        <w:tblW w:w="9957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1351"/>
        <w:gridCol w:w="34"/>
        <w:gridCol w:w="8504"/>
        <w:gridCol w:w="34"/>
      </w:tblGrid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</w:t>
            </w:r>
            <w:r w:rsidRPr="006A0477">
              <w:rPr>
                <w:sz w:val="28"/>
                <w:szCs w:val="28"/>
              </w:rPr>
              <w:t>9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Паспорт </w:t>
            </w:r>
            <w:r w:rsidRPr="006A0477">
              <w:rPr>
                <w:sz w:val="28"/>
                <w:szCs w:val="28"/>
                <w:lang w:val="uk-UA"/>
              </w:rPr>
              <w:t xml:space="preserve">санітарно-технічного стану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F3531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</w:t>
            </w:r>
            <w:r w:rsidR="00F3531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заступника завідувача з господарства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05-02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Приписи, постанови про усунення порушень і недоліків з питань пожежної безпеки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(плани, акти, звіти, довідки) про забезпечення пожежної безпеки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обстежень умов праці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Інструкції з охорони праці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аварій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осіб, постраждалих від нещасних випадків на виробництві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05-14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охорони праці на робочому місці для технічних працівників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</w:t>
            </w:r>
            <w:r w:rsidRPr="006A047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пожежної безпеки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Журнал реєстрації інструкцій з охорони праці 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05-17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видачі інструкцій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05-18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нещасних випадків невиробничого характеру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05-19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F3531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та огляду такелажних засобів, механізмів та пристосувань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перевірок готовності закладу до нового навчального року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07-02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(інформації, звіти, довідки, акти тощо) щодо проведення  у дошкільному навчальному закладі ремонтних робіт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інфоормації) про облік витрат теплоенергії, електроенергії, води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07-04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Технічна документація на технологічне обладнання (паспорти, акти перевірок)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Акти документальних ревізій фінансово-господарської діяльності, податкових та інших перевірок; документи (довідки, доповідні записки) до них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про фінансово-господарську діяльність (про облік фондів, накладання і стягнення штрафів, прийом, здачі, списання матеріальних цінностей та інші)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07-07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по зміцненню навчально-матеріальної бази (витяг)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Посадові (робочі) інструкції  працівників дошкільного навчального закладу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09-0</w:t>
            </w:r>
            <w:r w:rsidR="00885C4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0477">
              <w:rPr>
                <w:bCs/>
                <w:sz w:val="28"/>
                <w:szCs w:val="28"/>
              </w:rPr>
              <w:t>Документація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щодо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видачі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477">
              <w:rPr>
                <w:bCs/>
                <w:sz w:val="28"/>
                <w:szCs w:val="28"/>
              </w:rPr>
              <w:t>матер</w:t>
            </w:r>
            <w:proofErr w:type="gramEnd"/>
            <w:r w:rsidRPr="006A0477">
              <w:rPr>
                <w:bCs/>
                <w:sz w:val="28"/>
                <w:szCs w:val="28"/>
              </w:rPr>
              <w:t>іалів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на потреби закладу.</w:t>
            </w:r>
          </w:p>
        </w:tc>
      </w:tr>
      <w:tr w:rsidR="0068410D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</w:t>
            </w:r>
            <w:r w:rsidR="00885C4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0477">
              <w:rPr>
                <w:bCs/>
                <w:sz w:val="28"/>
                <w:szCs w:val="28"/>
              </w:rPr>
              <w:t>Акти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477">
              <w:rPr>
                <w:bCs/>
                <w:sz w:val="28"/>
                <w:szCs w:val="28"/>
              </w:rPr>
              <w:t>матер</w:t>
            </w:r>
            <w:proofErr w:type="gramEnd"/>
            <w:r w:rsidRPr="006A0477">
              <w:rPr>
                <w:bCs/>
                <w:sz w:val="28"/>
                <w:szCs w:val="28"/>
              </w:rPr>
              <w:t>іальних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цінностей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6A0477">
              <w:rPr>
                <w:bCs/>
                <w:sz w:val="28"/>
                <w:szCs w:val="28"/>
              </w:rPr>
              <w:t>списування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bCs/>
                <w:sz w:val="28"/>
                <w:szCs w:val="28"/>
              </w:rPr>
              <w:t>оприбуткування</w:t>
            </w:r>
            <w:proofErr w:type="spellEnd"/>
            <w:r w:rsidRPr="006A0477">
              <w:rPr>
                <w:bCs/>
                <w:sz w:val="28"/>
                <w:szCs w:val="28"/>
              </w:rPr>
              <w:t>, передача)</w:t>
            </w:r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6A0477" w:rsidRDefault="00265DFB" w:rsidP="001D332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</w:t>
            </w:r>
            <w:r w:rsidRPr="006A047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1D332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0477">
              <w:rPr>
                <w:bCs/>
                <w:sz w:val="28"/>
                <w:szCs w:val="28"/>
              </w:rPr>
              <w:t>Акти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прийому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і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передачі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продуктів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харчування</w:t>
            </w:r>
            <w:proofErr w:type="spellEnd"/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885C48" w:rsidRDefault="00265DFB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0477">
              <w:rPr>
                <w:bCs/>
                <w:sz w:val="28"/>
                <w:szCs w:val="28"/>
              </w:rPr>
              <w:t>Інвентаризаційні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описи </w:t>
            </w:r>
            <w:proofErr w:type="spellStart"/>
            <w:r w:rsidRPr="006A0477">
              <w:rPr>
                <w:bCs/>
                <w:sz w:val="28"/>
                <w:szCs w:val="28"/>
              </w:rPr>
              <w:t>засобі</w:t>
            </w:r>
            <w:proofErr w:type="gramStart"/>
            <w:r w:rsidRPr="006A0477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885C48" w:rsidRDefault="00265DFB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господарського майна та товарно-матеріальних цінностей</w:t>
            </w:r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885C48" w:rsidRDefault="00265DFB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актів списання матеріальних цінностей (копії актів)</w:t>
            </w:r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885C48" w:rsidRDefault="00265DFB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ind w:left="141"/>
              <w:jc w:val="both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bCs/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актів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списування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цінностей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6A0477" w:rsidRDefault="00265DFB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ind w:left="141"/>
              <w:jc w:val="both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bCs/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актів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оприбуткування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6A0477">
              <w:rPr>
                <w:bCs/>
                <w:sz w:val="28"/>
                <w:szCs w:val="28"/>
              </w:rPr>
              <w:t>передачі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цінностей</w:t>
            </w:r>
            <w:proofErr w:type="spellEnd"/>
          </w:p>
        </w:tc>
      </w:tr>
      <w:tr w:rsidR="00265DFB" w:rsidRPr="006A0477" w:rsidTr="00265DFB">
        <w:trPr>
          <w:gridAfter w:val="1"/>
          <w:wAfter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6A0477" w:rsidRDefault="00265DFB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68410D">
            <w:pPr>
              <w:ind w:left="141"/>
              <w:jc w:val="both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6A0477">
              <w:rPr>
                <w:bCs/>
                <w:sz w:val="28"/>
                <w:szCs w:val="28"/>
              </w:rPr>
              <w:t>обл</w:t>
            </w:r>
            <w:proofErr w:type="gramEnd"/>
            <w:r w:rsidRPr="006A0477">
              <w:rPr>
                <w:bCs/>
                <w:sz w:val="28"/>
                <w:szCs w:val="28"/>
              </w:rPr>
              <w:t>іку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bCs/>
                <w:sz w:val="28"/>
                <w:szCs w:val="28"/>
              </w:rPr>
              <w:t>енергоносіїв</w:t>
            </w:r>
            <w:proofErr w:type="spellEnd"/>
          </w:p>
        </w:tc>
      </w:tr>
      <w:tr w:rsidR="00265DFB" w:rsidRPr="00604815" w:rsidTr="00265DFB">
        <w:trPr>
          <w:gridBefore w:val="1"/>
          <w:wBefore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85"/>
              <w:gridCol w:w="8538"/>
            </w:tblGrid>
            <w:tr w:rsidR="00265DFB" w:rsidRPr="00604815" w:rsidTr="001D3320">
              <w:trPr>
                <w:trHeight w:val="30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DFB" w:rsidRPr="00604815" w:rsidRDefault="00265DFB" w:rsidP="001D332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04815">
                    <w:rPr>
                      <w:sz w:val="28"/>
                      <w:szCs w:val="28"/>
                      <w:lang w:val="uk-UA"/>
                    </w:rPr>
                    <w:t>10-</w:t>
                  </w:r>
                  <w:r>
                    <w:rPr>
                      <w:sz w:val="28"/>
                      <w:szCs w:val="28"/>
                      <w:lang w:val="uk-UA"/>
                    </w:rPr>
                    <w:t>32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DFB" w:rsidRPr="00604815" w:rsidRDefault="00265DFB" w:rsidP="001D332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04815">
                    <w:rPr>
                      <w:sz w:val="28"/>
                      <w:szCs w:val="28"/>
                      <w:lang w:val="uk-UA"/>
                    </w:rPr>
                    <w:t>Книга реєстрацій накладних</w:t>
                  </w:r>
                </w:p>
              </w:tc>
            </w:tr>
          </w:tbl>
          <w:p w:rsidR="00265DFB" w:rsidRPr="00604815" w:rsidRDefault="00265DFB" w:rsidP="001D3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8" w:type="dxa"/>
            <w:gridSpan w:val="2"/>
            <w:shd w:val="clear" w:color="auto" w:fill="auto"/>
          </w:tcPr>
          <w:tbl>
            <w:tblPr>
              <w:tblW w:w="853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538"/>
            </w:tblGrid>
            <w:tr w:rsidR="00265DFB" w:rsidRPr="00604815" w:rsidTr="001D3320">
              <w:trPr>
                <w:trHeight w:val="303"/>
              </w:trPr>
              <w:tc>
                <w:tcPr>
                  <w:tcW w:w="8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5DFB" w:rsidRPr="00604815" w:rsidRDefault="00265DFB" w:rsidP="001D332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04815">
                    <w:rPr>
                      <w:sz w:val="28"/>
                      <w:szCs w:val="28"/>
                      <w:lang w:val="uk-UA"/>
                    </w:rPr>
                    <w:t>Книга реєстрацій накладних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продукти харчування</w:t>
                  </w:r>
                </w:p>
              </w:tc>
            </w:tr>
          </w:tbl>
          <w:p w:rsidR="00265DFB" w:rsidRPr="00604815" w:rsidRDefault="00265DFB" w:rsidP="001D3320">
            <w:pPr>
              <w:jc w:val="both"/>
              <w:rPr>
                <w:sz w:val="28"/>
                <w:szCs w:val="28"/>
              </w:rPr>
            </w:pPr>
          </w:p>
        </w:tc>
      </w:tr>
      <w:tr w:rsidR="00265DFB" w:rsidRPr="006A0477" w:rsidTr="00265DFB">
        <w:trPr>
          <w:gridBefore w:val="1"/>
          <w:wBefore w:w="34" w:type="dxa"/>
          <w:trHeight w:val="303"/>
        </w:trPr>
        <w:tc>
          <w:tcPr>
            <w:tcW w:w="1385" w:type="dxa"/>
            <w:gridSpan w:val="2"/>
            <w:shd w:val="clear" w:color="auto" w:fill="auto"/>
          </w:tcPr>
          <w:p w:rsidR="00265DFB" w:rsidRPr="006A0477" w:rsidRDefault="00265DFB" w:rsidP="001D3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6A047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265DFB" w:rsidRPr="006A0477" w:rsidRDefault="00265DFB" w:rsidP="001D332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складського обліку продуктів харчування</w:t>
            </w:r>
          </w:p>
        </w:tc>
      </w:tr>
    </w:tbl>
    <w:p w:rsidR="00265DFB" w:rsidRPr="006A0477" w:rsidRDefault="00265DFB" w:rsidP="00265DFB">
      <w:pPr>
        <w:jc w:val="both"/>
        <w:rPr>
          <w:sz w:val="28"/>
          <w:szCs w:val="28"/>
        </w:rPr>
      </w:pPr>
    </w:p>
    <w:p w:rsidR="0068410D" w:rsidRDefault="0068410D" w:rsidP="0068410D">
      <w:pPr>
        <w:numPr>
          <w:ilvl w:val="1"/>
          <w:numId w:val="3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Сестра медична старша:</w:t>
      </w: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288"/>
      </w:tblGrid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</w:t>
            </w:r>
            <w:r w:rsidR="00885C4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сестри медичної старшої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</w:t>
            </w:r>
            <w:r w:rsidR="00885C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885C48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</w:t>
            </w:r>
            <w:r w:rsidR="00885C48">
              <w:rPr>
                <w:sz w:val="28"/>
                <w:szCs w:val="28"/>
                <w:lang w:val="uk-UA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сестри медичної старшої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04-05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листи, програми, інформації тощо) щодо медичного обслуговування та охорони здоров’я дітей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05-05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довідки, інформації тощо) щодо дотримання санітарно-гігієнічного режиму в дошкільному навчальному закладі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08-09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Особові медичні книжки працівників дошкільного закладу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08-17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особистих медичних книжок працівників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</w:t>
            </w:r>
            <w:r w:rsidR="00885C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Зведений табель відвідування дітьми закладу.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10-01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харчування (копії)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10-02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медичного обслуговування (копії)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="00885C4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про відвідуваність та захворюваність  дітей по групам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="00885C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щодо організації харчування дітей у закладі (довідки, виписки, інформації тощо)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="00885C4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Документи</w:t>
            </w:r>
            <w:proofErr w:type="spellEnd"/>
            <w:r w:rsidRPr="006A0477">
              <w:rPr>
                <w:sz w:val="28"/>
                <w:szCs w:val="28"/>
              </w:rPr>
              <w:t xml:space="preserve"> (</w:t>
            </w:r>
            <w:proofErr w:type="spellStart"/>
            <w:r w:rsidRPr="006A0477">
              <w:rPr>
                <w:sz w:val="28"/>
                <w:szCs w:val="28"/>
              </w:rPr>
              <w:t>довідки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виписки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інформації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тощо</w:t>
            </w:r>
            <w:proofErr w:type="spellEnd"/>
            <w:r w:rsidRPr="006A0477">
              <w:rPr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медико-педагог</w:t>
            </w:r>
            <w:proofErr w:type="gramEnd"/>
            <w:r w:rsidRPr="006A0477">
              <w:rPr>
                <w:sz w:val="28"/>
                <w:szCs w:val="28"/>
              </w:rPr>
              <w:t>ічного</w:t>
            </w:r>
            <w:proofErr w:type="spellEnd"/>
            <w:r w:rsidRPr="006A0477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6A0477">
              <w:rPr>
                <w:sz w:val="28"/>
                <w:szCs w:val="28"/>
              </w:rPr>
              <w:t>фізичним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розвитком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бракеражної комісії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Медична</w:t>
            </w:r>
            <w:proofErr w:type="spellEnd"/>
            <w:r w:rsidRPr="006A0477">
              <w:rPr>
                <w:sz w:val="28"/>
                <w:szCs w:val="28"/>
              </w:rPr>
              <w:t xml:space="preserve"> карта </w:t>
            </w:r>
            <w:proofErr w:type="spellStart"/>
            <w:r w:rsidRPr="006A0477">
              <w:rPr>
                <w:sz w:val="28"/>
                <w:szCs w:val="28"/>
              </w:rPr>
              <w:t>дитини</w:t>
            </w:r>
            <w:proofErr w:type="spellEnd"/>
            <w:r w:rsidRPr="006A0477">
              <w:rPr>
                <w:sz w:val="28"/>
                <w:szCs w:val="28"/>
              </w:rPr>
              <w:t xml:space="preserve"> (ф. 026/о)                      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Контрольна</w:t>
            </w:r>
            <w:proofErr w:type="spellEnd"/>
            <w:r w:rsidRPr="006A0477">
              <w:rPr>
                <w:sz w:val="28"/>
                <w:szCs w:val="28"/>
              </w:rPr>
              <w:t xml:space="preserve"> карта </w:t>
            </w:r>
            <w:proofErr w:type="gramStart"/>
            <w:r w:rsidRPr="006A0477">
              <w:rPr>
                <w:sz w:val="28"/>
                <w:szCs w:val="28"/>
              </w:rPr>
              <w:t>диспансерного</w:t>
            </w:r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нагляду</w:t>
            </w:r>
            <w:proofErr w:type="spellEnd"/>
            <w:r w:rsidRPr="006A0477">
              <w:rPr>
                <w:sz w:val="28"/>
                <w:szCs w:val="28"/>
              </w:rPr>
              <w:t xml:space="preserve"> (ф. 030/о)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Індивідуальні карти  імунізації  дітей (ф. 063-1/о)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Перспективне</w:t>
            </w:r>
            <w:proofErr w:type="spellEnd"/>
            <w:r w:rsidRPr="006A0477">
              <w:rPr>
                <w:sz w:val="28"/>
                <w:szCs w:val="28"/>
              </w:rPr>
              <w:t xml:space="preserve"> меню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екстрених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повідомлень</w:t>
            </w:r>
            <w:proofErr w:type="spellEnd"/>
            <w:r w:rsidRPr="006A0477">
              <w:rPr>
                <w:sz w:val="28"/>
                <w:szCs w:val="28"/>
              </w:rPr>
              <w:t xml:space="preserve"> про </w:t>
            </w:r>
            <w:proofErr w:type="spellStart"/>
            <w:r w:rsidRPr="006A0477">
              <w:rPr>
                <w:sz w:val="28"/>
                <w:szCs w:val="28"/>
              </w:rPr>
              <w:t>інфекційне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захворювання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харчове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гостре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професійне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отруєння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незвичайну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реакцію</w:t>
            </w:r>
            <w:proofErr w:type="spellEnd"/>
            <w:r w:rsidRPr="006A0477">
              <w:rPr>
                <w:sz w:val="28"/>
                <w:szCs w:val="28"/>
              </w:rPr>
              <w:t xml:space="preserve"> на </w:t>
            </w:r>
            <w:proofErr w:type="spellStart"/>
            <w:r w:rsidRPr="006A0477">
              <w:rPr>
                <w:sz w:val="28"/>
                <w:szCs w:val="28"/>
              </w:rPr>
              <w:t>щеплення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обл</w:t>
            </w:r>
            <w:proofErr w:type="gramEnd"/>
            <w:r w:rsidRPr="006A0477">
              <w:rPr>
                <w:sz w:val="28"/>
                <w:szCs w:val="28"/>
              </w:rPr>
              <w:t>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інфекційних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захворювань</w:t>
            </w:r>
            <w:proofErr w:type="spellEnd"/>
            <w:r w:rsidRPr="006A0477">
              <w:rPr>
                <w:sz w:val="28"/>
                <w:szCs w:val="28"/>
              </w:rPr>
              <w:t xml:space="preserve"> (ф. 060/о)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обліку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роботи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гі</w:t>
            </w:r>
            <w:proofErr w:type="gramStart"/>
            <w:r w:rsidRPr="006A0477">
              <w:rPr>
                <w:sz w:val="28"/>
                <w:szCs w:val="28"/>
              </w:rPr>
              <w:t>г</w:t>
            </w:r>
            <w:proofErr w:type="gramEnd"/>
            <w:r w:rsidRPr="006A0477">
              <w:rPr>
                <w:sz w:val="28"/>
                <w:szCs w:val="28"/>
              </w:rPr>
              <w:t>ієнічного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виховання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вакцин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10-</w:t>
            </w:r>
            <w:r w:rsidRPr="006A0477">
              <w:rPr>
                <w:sz w:val="28"/>
                <w:szCs w:val="28"/>
                <w:lang w:val="uk-UA"/>
              </w:rPr>
              <w:t>2</w:t>
            </w:r>
            <w:r w:rsidR="00885C4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Диспансерний журнал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</w:t>
            </w:r>
            <w:r w:rsidR="00885C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огляду дітей на педикульоз та коросту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обстеження дітей на гельмінти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контактів з гострими та інфекційними хворими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дітей, направлених до тубдиспансеру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реакцій Манту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обл</w:t>
            </w:r>
            <w:proofErr w:type="gramEnd"/>
            <w:r w:rsidRPr="006A0477">
              <w:rPr>
                <w:sz w:val="28"/>
                <w:szCs w:val="28"/>
              </w:rPr>
              <w:t>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профілактичних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щеплень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 xml:space="preserve"> (ф. 064/о). (щомісячний)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10-2</w:t>
            </w:r>
            <w:r w:rsidR="00885C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обл</w:t>
            </w:r>
            <w:proofErr w:type="gramEnd"/>
            <w:r w:rsidRPr="006A0477">
              <w:rPr>
                <w:sz w:val="28"/>
                <w:szCs w:val="28"/>
              </w:rPr>
              <w:t>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медичного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обладнання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лікарських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засобів</w:t>
            </w:r>
            <w:proofErr w:type="spellEnd"/>
            <w:r w:rsidRPr="006A0477">
              <w:rPr>
                <w:sz w:val="28"/>
                <w:szCs w:val="28"/>
              </w:rPr>
              <w:t xml:space="preserve"> та </w:t>
            </w:r>
            <w:proofErr w:type="spellStart"/>
            <w:r w:rsidRPr="006A0477">
              <w:rPr>
                <w:sz w:val="28"/>
                <w:szCs w:val="28"/>
              </w:rPr>
              <w:t>виробів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медичного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призначення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імунобіологічних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препаратів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антропометрії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Книга </w:t>
            </w:r>
            <w:proofErr w:type="spellStart"/>
            <w:r w:rsidRPr="006A0477">
              <w:rPr>
                <w:sz w:val="28"/>
                <w:szCs w:val="28"/>
              </w:rPr>
              <w:t>медичного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обстеження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</w:t>
            </w:r>
            <w:r w:rsidR="00885C4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актів бракеражної комісії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</w:t>
            </w:r>
            <w:r w:rsidR="00885C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карток-розкладів страв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</w:t>
            </w:r>
            <w:r w:rsidR="00885C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6A0477">
              <w:rPr>
                <w:sz w:val="28"/>
                <w:szCs w:val="28"/>
              </w:rPr>
              <w:t>обл</w:t>
            </w:r>
            <w:proofErr w:type="gramEnd"/>
            <w:r w:rsidRPr="006A0477">
              <w:rPr>
                <w:sz w:val="28"/>
                <w:szCs w:val="28"/>
              </w:rPr>
              <w:t>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виконання</w:t>
            </w:r>
            <w:proofErr w:type="spellEnd"/>
            <w:r w:rsidRPr="006A0477">
              <w:rPr>
                <w:sz w:val="28"/>
                <w:szCs w:val="28"/>
              </w:rPr>
              <w:t xml:space="preserve"> норм </w:t>
            </w:r>
            <w:proofErr w:type="spellStart"/>
            <w:r w:rsidRPr="006A0477">
              <w:rPr>
                <w:sz w:val="28"/>
                <w:szCs w:val="28"/>
              </w:rPr>
              <w:t>харчування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</w:p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</w:t>
            </w:r>
            <w:r w:rsidR="00885C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бракеражу </w:t>
            </w:r>
            <w:proofErr w:type="spellStart"/>
            <w:r w:rsidRPr="006A0477">
              <w:rPr>
                <w:sz w:val="28"/>
                <w:szCs w:val="28"/>
              </w:rPr>
              <w:t>сирих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продукті</w:t>
            </w:r>
            <w:proofErr w:type="gramStart"/>
            <w:r w:rsidRPr="006A047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10-3</w:t>
            </w:r>
            <w:r w:rsidR="00885C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бракеражу </w:t>
            </w:r>
            <w:proofErr w:type="spellStart"/>
            <w:r w:rsidRPr="006A0477">
              <w:rPr>
                <w:sz w:val="28"/>
                <w:szCs w:val="28"/>
              </w:rPr>
              <w:t>готової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продукції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здоров’я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працівників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харчоблоку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контролю за дотриманням санітарно-гігієнічного стану закладу (ф.308/о)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</w:t>
            </w:r>
            <w:r w:rsidR="00885C48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8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Зошит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обліку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відходів</w:t>
            </w:r>
            <w:proofErr w:type="spellEnd"/>
          </w:p>
        </w:tc>
      </w:tr>
    </w:tbl>
    <w:p w:rsidR="0068410D" w:rsidRPr="006A0477" w:rsidRDefault="0068410D" w:rsidP="0068410D">
      <w:pPr>
        <w:jc w:val="both"/>
        <w:rPr>
          <w:sz w:val="28"/>
          <w:szCs w:val="28"/>
        </w:rPr>
      </w:pPr>
    </w:p>
    <w:p w:rsidR="0068410D" w:rsidRDefault="0068410D" w:rsidP="0068410D">
      <w:pPr>
        <w:numPr>
          <w:ilvl w:val="1"/>
          <w:numId w:val="3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Вихователі:</w:t>
      </w:r>
    </w:p>
    <w:tbl>
      <w:tblPr>
        <w:tblW w:w="9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8538"/>
      </w:tblGrid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01-15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батьківських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(групових)</w:t>
            </w:r>
          </w:p>
        </w:tc>
      </w:tr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</w:t>
            </w:r>
            <w:r w:rsidR="00885C4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навчально-виховної роботи  (календарний, перспективний)</w:t>
            </w:r>
          </w:p>
        </w:tc>
      </w:tr>
      <w:tr w:rsidR="0068410D" w:rsidRPr="006A0477" w:rsidTr="00885C48">
        <w:trPr>
          <w:trHeight w:val="339"/>
        </w:trPr>
        <w:tc>
          <w:tcPr>
            <w:tcW w:w="1346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</w:t>
            </w:r>
            <w:r w:rsidR="00885C4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Журнал </w:t>
            </w:r>
            <w:proofErr w:type="spellStart"/>
            <w:r w:rsidRPr="006A0477">
              <w:rPr>
                <w:sz w:val="28"/>
                <w:szCs w:val="28"/>
              </w:rPr>
              <w:t>щоденного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обл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іку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дітей</w:t>
            </w:r>
          </w:p>
        </w:tc>
      </w:tr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</w:t>
            </w:r>
            <w:r w:rsidR="00885C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тимчасово відсутніх дітей</w:t>
            </w:r>
          </w:p>
        </w:tc>
      </w:tr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</w:t>
            </w:r>
            <w:r w:rsidR="00885C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ind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Листок </w:t>
            </w:r>
            <w:proofErr w:type="spellStart"/>
            <w:r w:rsidRPr="006A0477">
              <w:rPr>
                <w:sz w:val="28"/>
                <w:szCs w:val="28"/>
              </w:rPr>
              <w:t>здоров’я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вихованці</w:t>
            </w:r>
            <w:proofErr w:type="gramStart"/>
            <w:r w:rsidRPr="006A047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8410D" w:rsidRPr="006A0477" w:rsidTr="001D3320">
        <w:trPr>
          <w:trHeight w:val="303"/>
        </w:trPr>
        <w:tc>
          <w:tcPr>
            <w:tcW w:w="1346" w:type="dxa"/>
            <w:shd w:val="clear" w:color="auto" w:fill="auto"/>
          </w:tcPr>
          <w:p w:rsidR="0068410D" w:rsidRPr="006A0477" w:rsidRDefault="0068410D" w:rsidP="00885C48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="00885C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проведення ранкового прийому дітей до закладу</w:t>
            </w:r>
          </w:p>
        </w:tc>
      </w:tr>
    </w:tbl>
    <w:p w:rsidR="0068410D" w:rsidRDefault="0068410D" w:rsidP="0068410D">
      <w:pPr>
        <w:numPr>
          <w:ilvl w:val="1"/>
          <w:numId w:val="3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Музичного керівника:</w:t>
      </w: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147"/>
      </w:tblGrid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41045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</w:t>
            </w:r>
            <w:r w:rsidR="0084104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музичного керівника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41045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</w:t>
            </w:r>
            <w:r w:rsidR="00841045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проведення музичних заходів, дійств музично-естетичного циклу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841045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</w:t>
            </w:r>
            <w:r w:rsidR="008410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410D" w:rsidRPr="00265DFB" w:rsidRDefault="0068410D" w:rsidP="00265DFB">
      <w:pPr>
        <w:pStyle w:val="a7"/>
        <w:numPr>
          <w:ilvl w:val="1"/>
          <w:numId w:val="33"/>
        </w:numPr>
        <w:jc w:val="both"/>
        <w:rPr>
          <w:sz w:val="28"/>
          <w:szCs w:val="28"/>
          <w:lang w:val="uk-UA"/>
        </w:rPr>
      </w:pPr>
      <w:r w:rsidRPr="00265DFB">
        <w:rPr>
          <w:sz w:val="28"/>
          <w:szCs w:val="28"/>
          <w:lang w:val="uk-UA"/>
        </w:rPr>
        <w:t>Каштелян: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841045" w:rsidRDefault="0068410D" w:rsidP="00841045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</w:t>
            </w:r>
            <w:r w:rsidR="0084104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68410D" w:rsidRPr="00265DFB" w:rsidRDefault="0068410D" w:rsidP="00265DFB">
            <w:pPr>
              <w:ind w:left="141"/>
              <w:jc w:val="both"/>
              <w:rPr>
                <w:bCs/>
                <w:sz w:val="28"/>
                <w:szCs w:val="28"/>
                <w:lang w:val="uk-UA"/>
              </w:rPr>
            </w:pPr>
            <w:r w:rsidRPr="006A0477">
              <w:rPr>
                <w:bCs/>
                <w:sz w:val="28"/>
                <w:szCs w:val="28"/>
              </w:rPr>
              <w:t xml:space="preserve">Книга </w:t>
            </w:r>
            <w:proofErr w:type="spellStart"/>
            <w:r w:rsidRPr="006A0477">
              <w:rPr>
                <w:bCs/>
                <w:sz w:val="28"/>
                <w:szCs w:val="28"/>
              </w:rPr>
              <w:t>складського</w:t>
            </w:r>
            <w:proofErr w:type="spellEnd"/>
            <w:r w:rsidRPr="006A047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0477">
              <w:rPr>
                <w:bCs/>
                <w:sz w:val="28"/>
                <w:szCs w:val="28"/>
              </w:rPr>
              <w:t>обл</w:t>
            </w:r>
            <w:proofErr w:type="gramEnd"/>
            <w:r w:rsidRPr="006A0477">
              <w:rPr>
                <w:bCs/>
                <w:sz w:val="28"/>
                <w:szCs w:val="28"/>
              </w:rPr>
              <w:t>іку</w:t>
            </w:r>
            <w:proofErr w:type="spellEnd"/>
            <w:r w:rsidR="00265DFB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8410D" w:rsidRPr="006A0477" w:rsidRDefault="0068410D" w:rsidP="0068410D">
      <w:pPr>
        <w:jc w:val="both"/>
        <w:rPr>
          <w:sz w:val="28"/>
          <w:szCs w:val="28"/>
          <w:lang w:val="uk-UA"/>
        </w:rPr>
      </w:pPr>
    </w:p>
    <w:p w:rsidR="0068410D" w:rsidRDefault="0068410D" w:rsidP="00265DFB">
      <w:pPr>
        <w:numPr>
          <w:ilvl w:val="1"/>
          <w:numId w:val="33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Голова профспілкового комітету:</w:t>
      </w:r>
    </w:p>
    <w:tbl>
      <w:tblPr>
        <w:tblW w:w="9532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147"/>
      </w:tblGrid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Колективний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догові</w:t>
            </w:r>
            <w:proofErr w:type="gramStart"/>
            <w:r w:rsidRPr="006A047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укладений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між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адміністрацією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та </w:t>
            </w:r>
            <w:proofErr w:type="spellStart"/>
            <w:r w:rsidRPr="006A0477">
              <w:rPr>
                <w:sz w:val="28"/>
                <w:szCs w:val="28"/>
              </w:rPr>
              <w:t>трудовим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колективом</w:t>
            </w:r>
            <w:proofErr w:type="spellEnd"/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01-20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 w:rsidRPr="006A0477">
              <w:rPr>
                <w:sz w:val="28"/>
                <w:szCs w:val="28"/>
              </w:rPr>
              <w:t>Документи</w:t>
            </w:r>
            <w:proofErr w:type="spellEnd"/>
            <w:r w:rsidRPr="006A0477">
              <w:rPr>
                <w:sz w:val="28"/>
                <w:szCs w:val="28"/>
              </w:rPr>
              <w:t xml:space="preserve"> (</w:t>
            </w:r>
            <w:proofErr w:type="spellStart"/>
            <w:r w:rsidRPr="006A0477">
              <w:rPr>
                <w:sz w:val="28"/>
                <w:szCs w:val="28"/>
              </w:rPr>
              <w:t>протоколи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акти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доповідні</w:t>
            </w:r>
            <w:proofErr w:type="spellEnd"/>
            <w:r w:rsidRPr="006A0477">
              <w:rPr>
                <w:sz w:val="28"/>
                <w:szCs w:val="28"/>
              </w:rPr>
              <w:t xml:space="preserve"> записки, </w:t>
            </w:r>
            <w:proofErr w:type="spellStart"/>
            <w:r w:rsidRPr="006A0477">
              <w:rPr>
                <w:sz w:val="28"/>
                <w:szCs w:val="28"/>
              </w:rPr>
              <w:t>звіти</w:t>
            </w:r>
            <w:proofErr w:type="spellEnd"/>
            <w:r w:rsidRPr="006A0477">
              <w:rPr>
                <w:sz w:val="28"/>
                <w:szCs w:val="28"/>
              </w:rPr>
              <w:t xml:space="preserve">, </w:t>
            </w:r>
            <w:proofErr w:type="spellStart"/>
            <w:r w:rsidRPr="006A0477">
              <w:rPr>
                <w:sz w:val="28"/>
                <w:szCs w:val="28"/>
              </w:rPr>
              <w:t>довідки</w:t>
            </w:r>
            <w:proofErr w:type="spellEnd"/>
            <w:r w:rsidRPr="006A0477">
              <w:rPr>
                <w:sz w:val="28"/>
                <w:szCs w:val="28"/>
              </w:rPr>
              <w:t xml:space="preserve">) </w:t>
            </w:r>
            <w:proofErr w:type="gramStart"/>
            <w:r w:rsidRPr="006A0477">
              <w:rPr>
                <w:sz w:val="28"/>
                <w:szCs w:val="28"/>
              </w:rPr>
              <w:t>про</w:t>
            </w:r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перевірку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виконання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колективного</w:t>
            </w:r>
            <w:proofErr w:type="spellEnd"/>
            <w:r w:rsidRPr="006A0477">
              <w:rPr>
                <w:sz w:val="28"/>
                <w:szCs w:val="28"/>
              </w:rPr>
              <w:t xml:space="preserve"> договору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відпусток працівників</w:t>
            </w:r>
          </w:p>
        </w:tc>
      </w:tr>
      <w:tr w:rsidR="0068410D" w:rsidRPr="006A0477" w:rsidTr="001D3320">
        <w:trPr>
          <w:trHeight w:val="303"/>
        </w:trPr>
        <w:tc>
          <w:tcPr>
            <w:tcW w:w="1385" w:type="dxa"/>
            <w:shd w:val="clear" w:color="auto" w:fill="auto"/>
          </w:tcPr>
          <w:p w:rsidR="0068410D" w:rsidRPr="006A0477" w:rsidRDefault="0068410D" w:rsidP="006841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47" w:type="dxa"/>
            <w:shd w:val="clear" w:color="auto" w:fill="auto"/>
          </w:tcPr>
          <w:p w:rsidR="0068410D" w:rsidRPr="006A0477" w:rsidRDefault="0068410D" w:rsidP="0068410D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8410D" w:rsidRPr="005C4B44" w:rsidRDefault="0068410D" w:rsidP="00265DFB">
      <w:pPr>
        <w:numPr>
          <w:ilvl w:val="0"/>
          <w:numId w:val="33"/>
        </w:num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792E5F">
        <w:rPr>
          <w:sz w:val="28"/>
          <w:szCs w:val="28"/>
        </w:rPr>
        <w:lastRenderedPageBreak/>
        <w:t>Установити</w:t>
      </w:r>
      <w:proofErr w:type="spellEnd"/>
      <w:r w:rsidRPr="00792E5F">
        <w:rPr>
          <w:sz w:val="28"/>
          <w:szCs w:val="28"/>
        </w:rPr>
        <w:t xml:space="preserve">, </w:t>
      </w:r>
      <w:proofErr w:type="spellStart"/>
      <w:r w:rsidRPr="00792E5F">
        <w:rPr>
          <w:sz w:val="28"/>
          <w:szCs w:val="28"/>
        </w:rPr>
        <w:t>що</w:t>
      </w:r>
      <w:proofErr w:type="spellEnd"/>
      <w:r w:rsidRPr="00792E5F">
        <w:rPr>
          <w:sz w:val="28"/>
          <w:szCs w:val="28"/>
        </w:rPr>
        <w:t xml:space="preserve"> в </w:t>
      </w:r>
      <w:proofErr w:type="spellStart"/>
      <w:r w:rsidRPr="00792E5F">
        <w:rPr>
          <w:sz w:val="28"/>
          <w:szCs w:val="28"/>
        </w:rPr>
        <w:t>друкованому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варіанті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ведуться</w:t>
      </w:r>
      <w:proofErr w:type="spellEnd"/>
      <w:r w:rsidRPr="00792E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 книги</w:t>
      </w:r>
      <w:r w:rsidRPr="00792E5F">
        <w:rPr>
          <w:sz w:val="28"/>
          <w:szCs w:val="28"/>
        </w:rPr>
        <w:t>:</w:t>
      </w:r>
    </w:p>
    <w:tbl>
      <w:tblPr>
        <w:tblW w:w="939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0"/>
      </w:tblGrid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6A0477">
              <w:rPr>
                <w:sz w:val="28"/>
                <w:szCs w:val="28"/>
              </w:rPr>
              <w:t>акази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основної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E22A9C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68410D" w:rsidRPr="006A0477">
              <w:rPr>
                <w:sz w:val="28"/>
                <w:szCs w:val="28"/>
              </w:rPr>
              <w:t>акази</w:t>
            </w:r>
            <w:proofErr w:type="spellEnd"/>
            <w:r w:rsidR="0068410D" w:rsidRPr="006A0477">
              <w:rPr>
                <w:sz w:val="28"/>
                <w:szCs w:val="28"/>
              </w:rPr>
              <w:t xml:space="preserve"> </w:t>
            </w:r>
            <w:proofErr w:type="spellStart"/>
            <w:r w:rsidR="0068410D" w:rsidRPr="006A0477">
              <w:rPr>
                <w:sz w:val="28"/>
                <w:szCs w:val="28"/>
              </w:rPr>
              <w:t>завідувача</w:t>
            </w:r>
            <w:proofErr w:type="spellEnd"/>
            <w:r w:rsidR="0068410D" w:rsidRPr="006A0477">
              <w:rPr>
                <w:sz w:val="28"/>
                <w:szCs w:val="28"/>
              </w:rPr>
              <w:t xml:space="preserve"> </w:t>
            </w:r>
            <w:proofErr w:type="spellStart"/>
            <w:r w:rsidR="0068410D" w:rsidRPr="006A0477">
              <w:rPr>
                <w:sz w:val="28"/>
                <w:szCs w:val="28"/>
              </w:rPr>
              <w:t>дошкільного</w:t>
            </w:r>
            <w:proofErr w:type="spellEnd"/>
            <w:r w:rsidR="0068410D" w:rsidRPr="006A0477">
              <w:rPr>
                <w:sz w:val="28"/>
                <w:szCs w:val="28"/>
              </w:rPr>
              <w:t xml:space="preserve"> </w:t>
            </w:r>
            <w:proofErr w:type="spellStart"/>
            <w:r w:rsidR="0068410D" w:rsidRPr="006A0477">
              <w:rPr>
                <w:sz w:val="28"/>
                <w:szCs w:val="28"/>
              </w:rPr>
              <w:t>навчального</w:t>
            </w:r>
            <w:proofErr w:type="spellEnd"/>
            <w:r w:rsidR="0068410D" w:rsidRPr="006A0477">
              <w:rPr>
                <w:sz w:val="28"/>
                <w:szCs w:val="28"/>
              </w:rPr>
              <w:t xml:space="preserve"> закладу</w:t>
            </w:r>
            <w:r w:rsidR="0068410D"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  <w:r w:rsidR="0068410D"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466D78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виробничих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нарад при завідувачеві дошкільного навчального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загальних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та батьків, або осіб, що їх замінюють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засідань</w:t>
            </w:r>
            <w:proofErr w:type="gramStart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ади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  <w:lang w:val="uk-UA"/>
              </w:rPr>
              <w:t>акази завідувача дошкільного навчального закладу з кадрових питань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  <w:lang w:val="uk-UA"/>
              </w:rPr>
              <w:t>акази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6A0477">
              <w:rPr>
                <w:sz w:val="28"/>
                <w:szCs w:val="28"/>
              </w:rPr>
              <w:t>акази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r w:rsidRPr="006A0477">
              <w:rPr>
                <w:sz w:val="28"/>
                <w:szCs w:val="28"/>
                <w:lang w:val="uk-UA"/>
              </w:rPr>
              <w:t xml:space="preserve">щодо руху </w:t>
            </w:r>
            <w:proofErr w:type="spellStart"/>
            <w:r w:rsidRPr="006A0477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засідань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педагогічної</w:t>
            </w:r>
            <w:proofErr w:type="spellEnd"/>
            <w:r w:rsidRPr="006A0477">
              <w:rPr>
                <w:sz w:val="28"/>
                <w:szCs w:val="28"/>
              </w:rPr>
              <w:t xml:space="preserve"> ради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засідань атестаційної комісії дошкільного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засідань творчої групи дошкільного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176F65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батьківських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(групових)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8410D" w:rsidRDefault="0068410D" w:rsidP="006841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92E5F">
        <w:rPr>
          <w:sz w:val="28"/>
          <w:szCs w:val="28"/>
          <w:lang w:val="uk-UA"/>
        </w:rPr>
        <w:t>Вести книги реєстрації відповідних документів, які поаркушно  пронумеровані, прошиті та скріплені печаткою:</w:t>
      </w:r>
    </w:p>
    <w:tbl>
      <w:tblPr>
        <w:tblW w:w="939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0"/>
      </w:tblGrid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наказі</w:t>
            </w:r>
            <w:proofErr w:type="gramStart"/>
            <w:r w:rsidRPr="006A047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 </w:t>
            </w:r>
            <w:proofErr w:type="spellStart"/>
            <w:r w:rsidRPr="006A0477">
              <w:rPr>
                <w:sz w:val="28"/>
                <w:szCs w:val="28"/>
              </w:rPr>
              <w:t>з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основної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н</w:t>
            </w:r>
            <w:proofErr w:type="spellStart"/>
            <w:r w:rsidRPr="006A0477">
              <w:rPr>
                <w:sz w:val="28"/>
                <w:szCs w:val="28"/>
              </w:rPr>
              <w:t>аказ</w:t>
            </w:r>
            <w:proofErr w:type="spellEnd"/>
            <w:r w:rsidRPr="006A0477">
              <w:rPr>
                <w:sz w:val="28"/>
                <w:szCs w:val="28"/>
                <w:lang w:val="uk-UA"/>
              </w:rPr>
              <w:t>ів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завідувача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2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обліку особистого прийому громадян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вхідної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документів, створених закладом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телеграм, </w:t>
            </w:r>
            <w:r w:rsidRPr="006A0477">
              <w:rPr>
                <w:sz w:val="28"/>
                <w:szCs w:val="28"/>
              </w:rPr>
              <w:t>телефонограмм</w:t>
            </w:r>
            <w:r w:rsidRPr="006A0477">
              <w:rPr>
                <w:sz w:val="28"/>
                <w:szCs w:val="28"/>
                <w:lang w:val="uk-UA"/>
              </w:rPr>
              <w:t>, електронних повідомлень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proofErr w:type="spellStart"/>
            <w:r w:rsidRPr="006A0477">
              <w:rPr>
                <w:sz w:val="28"/>
                <w:szCs w:val="28"/>
              </w:rPr>
              <w:t>урнал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загальних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 та батьків, або осіб, що їх замінюють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виробничих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gramStart"/>
            <w:r w:rsidRPr="006A0477">
              <w:rPr>
                <w:sz w:val="28"/>
                <w:szCs w:val="28"/>
              </w:rPr>
              <w:t>при</w:t>
            </w:r>
            <w:proofErr w:type="gram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завідувачеві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протоколів засідань Ради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пропозицій, заяв і скарг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приймально-здавальних актів з усіма додатками, складених в разі тимчасової зміни посадових та матеріальних осіб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прибуття (вибуття) дітей у закладі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наказів завідувача дошкільного закладу щодо руху  дітей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A0477">
              <w:rPr>
                <w:sz w:val="28"/>
                <w:szCs w:val="28"/>
                <w:lang w:val="uk-UA"/>
              </w:rPr>
              <w:t>нига відомостей про дітей та їхніх батьків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обліку особових справ працівників дошкільного навчального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94"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наказів завідувача дошкільного навчального закладу з кадрових питань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A0477">
              <w:rPr>
                <w:sz w:val="28"/>
                <w:szCs w:val="28"/>
                <w:lang w:val="uk-UA"/>
              </w:rPr>
              <w:t>нига реєстрації початку і закінчення роботи працівників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місцевих відряджень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реєстрації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протоколів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засідань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педагогічної</w:t>
            </w:r>
            <w:proofErr w:type="spellEnd"/>
            <w:r w:rsidRPr="006A0477">
              <w:rPr>
                <w:sz w:val="28"/>
                <w:szCs w:val="28"/>
              </w:rPr>
              <w:t xml:space="preserve"> ради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нещасних випадків, що сталися з вихованцями дошкільного навчального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 інструктажів з  охорони праці на робочому місці для педагогічних працівників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протоколів засідань творчої групи дошкільного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6A0477">
              <w:rPr>
                <w:sz w:val="28"/>
                <w:szCs w:val="28"/>
                <w:lang w:val="uk-UA"/>
              </w:rPr>
              <w:t>урнал реєстрації протоколів засідань атестаційної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90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A0477">
              <w:rPr>
                <w:sz w:val="28"/>
                <w:szCs w:val="28"/>
              </w:rPr>
              <w:t xml:space="preserve">урнал </w:t>
            </w:r>
            <w:proofErr w:type="spellStart"/>
            <w:r w:rsidRPr="006A0477">
              <w:rPr>
                <w:sz w:val="28"/>
                <w:szCs w:val="28"/>
              </w:rPr>
              <w:t>щоденного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обл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іку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дітей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8410D" w:rsidRDefault="0068410D" w:rsidP="006841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92E5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Відповідальним особам з</w:t>
      </w:r>
      <w:r w:rsidRPr="00792E5F">
        <w:rPr>
          <w:sz w:val="28"/>
          <w:szCs w:val="28"/>
          <w:lang w:val="uk-UA"/>
        </w:rPr>
        <w:t>абезпечити збереження  справ на робочих місцях.</w:t>
      </w:r>
    </w:p>
    <w:p w:rsidR="0068410D" w:rsidRPr="00792E5F" w:rsidRDefault="00E22A9C" w:rsidP="0068410D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68410D" w:rsidRPr="00792E5F">
        <w:rPr>
          <w:sz w:val="28"/>
          <w:szCs w:val="28"/>
          <w:lang w:val="uk-UA"/>
        </w:rPr>
        <w:t>Упродовж 201</w:t>
      </w:r>
      <w:r w:rsidR="0068410D">
        <w:rPr>
          <w:sz w:val="28"/>
          <w:szCs w:val="28"/>
          <w:lang w:val="uk-UA"/>
        </w:rPr>
        <w:t>4</w:t>
      </w:r>
      <w:r w:rsidR="0068410D" w:rsidRPr="00792E5F">
        <w:rPr>
          <w:sz w:val="28"/>
          <w:szCs w:val="28"/>
          <w:lang w:val="uk-UA"/>
        </w:rPr>
        <w:t xml:space="preserve"> року</w:t>
      </w:r>
    </w:p>
    <w:p w:rsidR="0068410D" w:rsidRPr="00792E5F" w:rsidRDefault="0068410D" w:rsidP="0068410D">
      <w:pPr>
        <w:numPr>
          <w:ilvl w:val="0"/>
          <w:numId w:val="31"/>
        </w:numPr>
        <w:spacing w:line="360" w:lineRule="auto"/>
        <w:ind w:left="0" w:hanging="11"/>
        <w:jc w:val="both"/>
        <w:rPr>
          <w:sz w:val="28"/>
          <w:szCs w:val="28"/>
        </w:rPr>
      </w:pPr>
      <w:proofErr w:type="spellStart"/>
      <w:r w:rsidRPr="00792E5F">
        <w:rPr>
          <w:sz w:val="28"/>
          <w:szCs w:val="28"/>
        </w:rPr>
        <w:t>Документи</w:t>
      </w:r>
      <w:proofErr w:type="spellEnd"/>
      <w:r w:rsidRPr="00792E5F">
        <w:rPr>
          <w:sz w:val="28"/>
          <w:szCs w:val="28"/>
        </w:rPr>
        <w:t xml:space="preserve">, </w:t>
      </w:r>
      <w:proofErr w:type="spellStart"/>
      <w:r w:rsidRPr="00792E5F">
        <w:rPr>
          <w:sz w:val="28"/>
          <w:szCs w:val="28"/>
        </w:rPr>
        <w:t>які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ведуться</w:t>
      </w:r>
      <w:proofErr w:type="spellEnd"/>
      <w:r w:rsidRPr="00792E5F">
        <w:rPr>
          <w:sz w:val="28"/>
          <w:szCs w:val="28"/>
        </w:rPr>
        <w:t xml:space="preserve"> в </w:t>
      </w:r>
      <w:proofErr w:type="spellStart"/>
      <w:r w:rsidRPr="00792E5F">
        <w:rPr>
          <w:sz w:val="28"/>
          <w:szCs w:val="28"/>
        </w:rPr>
        <w:t>друкованому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варіанті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збирати</w:t>
      </w:r>
      <w:proofErr w:type="spellEnd"/>
      <w:r w:rsidRPr="00792E5F">
        <w:rPr>
          <w:sz w:val="28"/>
          <w:szCs w:val="28"/>
        </w:rPr>
        <w:t xml:space="preserve"> у книги, </w:t>
      </w:r>
      <w:proofErr w:type="spellStart"/>
      <w:r w:rsidRPr="00792E5F">
        <w:rPr>
          <w:sz w:val="28"/>
          <w:szCs w:val="28"/>
        </w:rPr>
        <w:t>прошивати</w:t>
      </w:r>
      <w:proofErr w:type="spellEnd"/>
      <w:r w:rsidRPr="00792E5F">
        <w:rPr>
          <w:sz w:val="28"/>
          <w:szCs w:val="28"/>
        </w:rPr>
        <w:t xml:space="preserve">, </w:t>
      </w:r>
      <w:proofErr w:type="spellStart"/>
      <w:r w:rsidRPr="00792E5F">
        <w:rPr>
          <w:sz w:val="28"/>
          <w:szCs w:val="28"/>
        </w:rPr>
        <w:t>поаркушно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нумерувати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і</w:t>
      </w:r>
      <w:proofErr w:type="spellEnd"/>
      <w:r w:rsidRPr="00792E5F">
        <w:rPr>
          <w:sz w:val="28"/>
          <w:szCs w:val="28"/>
        </w:rPr>
        <w:t xml:space="preserve"> </w:t>
      </w:r>
      <w:proofErr w:type="spellStart"/>
      <w:r w:rsidRPr="00792E5F">
        <w:rPr>
          <w:sz w:val="28"/>
          <w:szCs w:val="28"/>
        </w:rPr>
        <w:t>скріплювати</w:t>
      </w:r>
      <w:proofErr w:type="spellEnd"/>
      <w:r w:rsidRPr="00792E5F">
        <w:rPr>
          <w:sz w:val="28"/>
          <w:szCs w:val="28"/>
        </w:rPr>
        <w:t xml:space="preserve"> печаткою:</w:t>
      </w:r>
    </w:p>
    <w:p w:rsidR="0068410D" w:rsidRPr="00792E5F" w:rsidRDefault="0068410D" w:rsidP="0068410D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792E5F">
        <w:rPr>
          <w:sz w:val="28"/>
          <w:szCs w:val="28"/>
        </w:rPr>
        <w:t xml:space="preserve">- один раз на </w:t>
      </w:r>
      <w:proofErr w:type="gramStart"/>
      <w:r w:rsidRPr="00792E5F">
        <w:rPr>
          <w:sz w:val="28"/>
          <w:szCs w:val="28"/>
          <w:lang w:val="uk-UA"/>
        </w:rPr>
        <w:t>п</w:t>
      </w:r>
      <w:proofErr w:type="gramEnd"/>
      <w:r w:rsidRPr="00792E5F">
        <w:rPr>
          <w:sz w:val="28"/>
          <w:szCs w:val="28"/>
          <w:lang w:val="uk-UA"/>
        </w:rPr>
        <w:t>івроку</w:t>
      </w:r>
      <w:r w:rsidRPr="00792E5F">
        <w:rPr>
          <w:sz w:val="28"/>
          <w:szCs w:val="28"/>
        </w:rPr>
        <w:t>:</w:t>
      </w:r>
    </w:p>
    <w:p w:rsidR="0068410D" w:rsidRPr="003141D0" w:rsidRDefault="0068410D" w:rsidP="00684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н</w:t>
      </w:r>
      <w:proofErr w:type="spellStart"/>
      <w:r w:rsidRPr="006A0477">
        <w:rPr>
          <w:sz w:val="28"/>
          <w:szCs w:val="28"/>
        </w:rPr>
        <w:t>акази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завідувача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дошкільного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навчального</w:t>
      </w:r>
      <w:proofErr w:type="spellEnd"/>
      <w:r w:rsidRPr="006A0477">
        <w:rPr>
          <w:sz w:val="28"/>
          <w:szCs w:val="28"/>
        </w:rPr>
        <w:t xml:space="preserve"> закладу </w:t>
      </w:r>
      <w:proofErr w:type="spellStart"/>
      <w:r w:rsidRPr="006A0477">
        <w:rPr>
          <w:sz w:val="28"/>
          <w:szCs w:val="28"/>
        </w:rPr>
        <w:t>з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основної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  <w:r w:rsidRPr="00792E5F">
        <w:rPr>
          <w:sz w:val="28"/>
          <w:szCs w:val="28"/>
        </w:rPr>
        <w:t>;</w:t>
      </w:r>
    </w:p>
    <w:p w:rsidR="0068410D" w:rsidRPr="003141D0" w:rsidRDefault="0068410D" w:rsidP="00684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6A0477">
        <w:rPr>
          <w:sz w:val="28"/>
          <w:szCs w:val="28"/>
          <w:lang w:val="uk-UA"/>
        </w:rPr>
        <w:t>акази завідувача дошкільного навчального закладу з кадрових питань</w:t>
      </w:r>
      <w:r>
        <w:rPr>
          <w:sz w:val="28"/>
          <w:szCs w:val="28"/>
          <w:lang w:val="uk-UA"/>
        </w:rPr>
        <w:t>;</w:t>
      </w:r>
    </w:p>
    <w:p w:rsidR="0068410D" w:rsidRPr="00474F38" w:rsidRDefault="0068410D" w:rsidP="00684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6A0477">
        <w:rPr>
          <w:sz w:val="28"/>
          <w:szCs w:val="28"/>
          <w:lang w:val="uk-UA"/>
        </w:rPr>
        <w:t>акази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</w:r>
      <w:r>
        <w:rPr>
          <w:sz w:val="28"/>
          <w:szCs w:val="28"/>
          <w:lang w:val="uk-UA"/>
        </w:rPr>
        <w:t>.</w:t>
      </w:r>
    </w:p>
    <w:p w:rsidR="0068410D" w:rsidRPr="00792E5F" w:rsidRDefault="0068410D" w:rsidP="0068410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6A0477">
        <w:rPr>
          <w:sz w:val="28"/>
          <w:szCs w:val="28"/>
        </w:rPr>
        <w:t>акази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завідувача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дошкільного</w:t>
      </w:r>
      <w:proofErr w:type="spellEnd"/>
      <w:r w:rsidRPr="006A0477">
        <w:rPr>
          <w:sz w:val="28"/>
          <w:szCs w:val="28"/>
        </w:rPr>
        <w:t xml:space="preserve"> </w:t>
      </w:r>
      <w:proofErr w:type="spellStart"/>
      <w:r w:rsidRPr="006A0477">
        <w:rPr>
          <w:sz w:val="28"/>
          <w:szCs w:val="28"/>
        </w:rPr>
        <w:t>навчального</w:t>
      </w:r>
      <w:proofErr w:type="spellEnd"/>
      <w:r w:rsidRPr="006A0477">
        <w:rPr>
          <w:sz w:val="28"/>
          <w:szCs w:val="28"/>
        </w:rPr>
        <w:t xml:space="preserve"> закладу</w:t>
      </w:r>
      <w:r w:rsidRPr="006A0477">
        <w:rPr>
          <w:sz w:val="28"/>
          <w:szCs w:val="28"/>
          <w:lang w:val="uk-UA"/>
        </w:rPr>
        <w:t xml:space="preserve"> з адміністративно-господарських питань</w:t>
      </w:r>
      <w:r>
        <w:rPr>
          <w:sz w:val="28"/>
          <w:szCs w:val="28"/>
          <w:lang w:val="uk-UA"/>
        </w:rPr>
        <w:t>.</w:t>
      </w:r>
    </w:p>
    <w:p w:rsidR="0068410D" w:rsidRPr="00792E5F" w:rsidRDefault="0068410D" w:rsidP="0068410D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="00E22A9C">
        <w:rPr>
          <w:sz w:val="28"/>
          <w:szCs w:val="28"/>
          <w:lang w:val="uk-UA"/>
        </w:rPr>
        <w:tab/>
      </w:r>
      <w:r w:rsidR="00E22A9C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>До 10.07.201</w:t>
      </w:r>
      <w:r>
        <w:rPr>
          <w:sz w:val="28"/>
          <w:szCs w:val="28"/>
          <w:lang w:val="uk-UA"/>
        </w:rPr>
        <w:t>4</w:t>
      </w:r>
    </w:p>
    <w:p w:rsidR="0068410D" w:rsidRPr="00792E5F" w:rsidRDefault="0068410D" w:rsidP="0068410D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ab/>
      </w:r>
      <w:r w:rsidR="00E22A9C">
        <w:rPr>
          <w:sz w:val="28"/>
          <w:szCs w:val="28"/>
          <w:lang w:val="uk-UA"/>
        </w:rPr>
        <w:tab/>
      </w:r>
      <w:r w:rsidR="00E22A9C">
        <w:rPr>
          <w:sz w:val="28"/>
          <w:szCs w:val="28"/>
          <w:lang w:val="uk-UA"/>
        </w:rPr>
        <w:tab/>
      </w:r>
      <w:r w:rsidRPr="00792E5F">
        <w:rPr>
          <w:sz w:val="28"/>
          <w:szCs w:val="28"/>
          <w:lang w:val="uk-UA"/>
        </w:rPr>
        <w:t>До 10.01.201</w:t>
      </w:r>
      <w:r>
        <w:rPr>
          <w:sz w:val="28"/>
          <w:szCs w:val="28"/>
          <w:lang w:val="uk-UA"/>
        </w:rPr>
        <w:t>5</w:t>
      </w:r>
    </w:p>
    <w:p w:rsidR="0068410D" w:rsidRPr="00792E5F" w:rsidRDefault="0068410D" w:rsidP="0068410D">
      <w:pPr>
        <w:numPr>
          <w:ilvl w:val="0"/>
          <w:numId w:val="29"/>
        </w:numPr>
        <w:tabs>
          <w:tab w:val="num" w:pos="36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792E5F">
        <w:rPr>
          <w:sz w:val="28"/>
          <w:szCs w:val="28"/>
        </w:rPr>
        <w:t xml:space="preserve">один раз на </w:t>
      </w:r>
      <w:proofErr w:type="gramStart"/>
      <w:r w:rsidRPr="00792E5F">
        <w:rPr>
          <w:sz w:val="28"/>
          <w:szCs w:val="28"/>
          <w:lang w:val="uk-UA"/>
        </w:rPr>
        <w:t>р</w:t>
      </w:r>
      <w:proofErr w:type="gramEnd"/>
      <w:r w:rsidRPr="00792E5F">
        <w:rPr>
          <w:sz w:val="28"/>
          <w:szCs w:val="28"/>
          <w:lang w:val="uk-UA"/>
        </w:rPr>
        <w:t>ік</w:t>
      </w:r>
      <w:r w:rsidRPr="00792E5F">
        <w:rPr>
          <w:sz w:val="28"/>
          <w:szCs w:val="28"/>
        </w:rPr>
        <w:t>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90C6D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виробничих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нарад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нарад при завідувачеві дошкільного навчального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загальних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колективу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 xml:space="preserve">та батьків, або </w:t>
            </w:r>
            <w:proofErr w:type="gramStart"/>
            <w:r w:rsidRPr="006A0477">
              <w:rPr>
                <w:sz w:val="28"/>
                <w:szCs w:val="28"/>
                <w:lang w:val="uk-UA"/>
              </w:rPr>
              <w:t>осіб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, що їх замінюють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засідань</w:t>
            </w:r>
            <w:proofErr w:type="gramStart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6A0477">
              <w:rPr>
                <w:sz w:val="28"/>
                <w:szCs w:val="28"/>
                <w:lang w:val="uk-UA"/>
              </w:rPr>
              <w:t>ади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90C6D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засідань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педагогічної</w:t>
            </w:r>
            <w:proofErr w:type="spellEnd"/>
            <w:r w:rsidRPr="006A0477">
              <w:rPr>
                <w:sz w:val="28"/>
                <w:szCs w:val="28"/>
              </w:rPr>
              <w:t xml:space="preserve"> ради </w:t>
            </w:r>
            <w:proofErr w:type="spellStart"/>
            <w:r w:rsidRPr="006A0477">
              <w:rPr>
                <w:sz w:val="28"/>
                <w:szCs w:val="28"/>
              </w:rPr>
              <w:t>дошкільного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навчального</w:t>
            </w:r>
            <w:proofErr w:type="spellEnd"/>
            <w:r w:rsidRPr="006A0477">
              <w:rPr>
                <w:sz w:val="28"/>
                <w:szCs w:val="28"/>
              </w:rPr>
              <w:t xml:space="preserve">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засідань атестаційної комісії дошкільного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A0477" w:rsidRDefault="0068410D" w:rsidP="0068410D">
            <w:pPr>
              <w:spacing w:line="360" w:lineRule="auto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  <w:lang w:val="uk-UA"/>
              </w:rPr>
              <w:t>ротоколи засідань творчої групи дошкільного закладу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176F65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A0477">
              <w:rPr>
                <w:sz w:val="28"/>
                <w:szCs w:val="28"/>
              </w:rPr>
              <w:t>ротоколи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батьківських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proofErr w:type="spellStart"/>
            <w:r w:rsidRPr="006A0477">
              <w:rPr>
                <w:sz w:val="28"/>
                <w:szCs w:val="28"/>
              </w:rPr>
              <w:t>зборів</w:t>
            </w:r>
            <w:proofErr w:type="spellEnd"/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(групових)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90C6D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2E5F">
              <w:rPr>
                <w:sz w:val="28"/>
                <w:szCs w:val="28"/>
              </w:rPr>
              <w:t>вхідна</w:t>
            </w:r>
            <w:proofErr w:type="spellEnd"/>
            <w:r w:rsidRPr="00792E5F">
              <w:rPr>
                <w:sz w:val="28"/>
                <w:szCs w:val="28"/>
              </w:rPr>
              <w:t xml:space="preserve"> </w:t>
            </w:r>
            <w:proofErr w:type="spellStart"/>
            <w:r w:rsidRPr="00792E5F">
              <w:rPr>
                <w:sz w:val="28"/>
                <w:szCs w:val="28"/>
              </w:rPr>
              <w:t>документація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8410D" w:rsidRPr="006A0477" w:rsidTr="001D3320">
        <w:trPr>
          <w:trHeight w:val="303"/>
        </w:trPr>
        <w:tc>
          <w:tcPr>
            <w:tcW w:w="9356" w:type="dxa"/>
            <w:shd w:val="clear" w:color="auto" w:fill="auto"/>
          </w:tcPr>
          <w:p w:rsidR="0068410D" w:rsidRPr="00690C6D" w:rsidRDefault="0068410D" w:rsidP="0068410D">
            <w:pPr>
              <w:spacing w:line="360" w:lineRule="auto"/>
              <w:ind w:left="8" w:right="14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2E5F">
              <w:rPr>
                <w:sz w:val="28"/>
                <w:szCs w:val="28"/>
              </w:rPr>
              <w:t>вихідна</w:t>
            </w:r>
            <w:proofErr w:type="spellEnd"/>
            <w:r w:rsidRPr="00792E5F">
              <w:rPr>
                <w:sz w:val="28"/>
                <w:szCs w:val="28"/>
              </w:rPr>
              <w:t xml:space="preserve"> </w:t>
            </w:r>
            <w:proofErr w:type="spellStart"/>
            <w:r w:rsidRPr="00792E5F">
              <w:rPr>
                <w:sz w:val="28"/>
                <w:szCs w:val="28"/>
              </w:rPr>
              <w:t>документація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8410D" w:rsidRPr="00792E5F" w:rsidRDefault="0068410D" w:rsidP="0068410D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</w:rPr>
        <w:tab/>
      </w:r>
      <w:r w:rsidRPr="00792E5F">
        <w:rPr>
          <w:sz w:val="28"/>
          <w:szCs w:val="28"/>
          <w:lang w:val="uk-UA"/>
        </w:rPr>
        <w:tab/>
      </w:r>
      <w:r w:rsidRPr="00792E5F">
        <w:rPr>
          <w:sz w:val="28"/>
          <w:szCs w:val="28"/>
        </w:rPr>
        <w:t xml:space="preserve">До </w:t>
      </w:r>
      <w:r w:rsidRPr="00792E5F">
        <w:rPr>
          <w:sz w:val="28"/>
          <w:szCs w:val="28"/>
          <w:lang w:val="uk-UA"/>
        </w:rPr>
        <w:t>1</w:t>
      </w:r>
      <w:r w:rsidRPr="00792E5F">
        <w:rPr>
          <w:sz w:val="28"/>
          <w:szCs w:val="28"/>
        </w:rPr>
        <w:t>0.01.201</w:t>
      </w:r>
      <w:r>
        <w:rPr>
          <w:sz w:val="28"/>
          <w:szCs w:val="28"/>
          <w:lang w:val="uk-UA"/>
        </w:rPr>
        <w:t>5</w:t>
      </w:r>
    </w:p>
    <w:p w:rsidR="00F244A8" w:rsidRPr="00E22A9C" w:rsidRDefault="00F244A8" w:rsidP="00E22A9C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E22A9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41662" w:rsidRDefault="00441662" w:rsidP="0044166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C43935" w:rsidRPr="00C43935" w:rsidRDefault="00C43935" w:rsidP="00C43935">
      <w:pPr>
        <w:spacing w:line="276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В.В.Гніда</w:t>
      </w:r>
    </w:p>
    <w:p w:rsidR="00C43935" w:rsidRPr="00C43935" w:rsidRDefault="00C43935" w:rsidP="00C43935">
      <w:pPr>
        <w:pStyle w:val="aa"/>
        <w:spacing w:line="276" w:lineRule="auto"/>
        <w:rPr>
          <w:szCs w:val="28"/>
        </w:rPr>
      </w:pPr>
    </w:p>
    <w:p w:rsidR="00C43935" w:rsidRDefault="00C43935" w:rsidP="00C43935">
      <w:pPr>
        <w:pStyle w:val="aa"/>
        <w:spacing w:line="276" w:lineRule="auto"/>
        <w:rPr>
          <w:szCs w:val="28"/>
        </w:rPr>
      </w:pPr>
    </w:p>
    <w:p w:rsidR="00C43935" w:rsidRPr="00C43935" w:rsidRDefault="00C43935" w:rsidP="00C43935">
      <w:pPr>
        <w:jc w:val="both"/>
        <w:rPr>
          <w:bCs/>
          <w:sz w:val="28"/>
          <w:szCs w:val="28"/>
          <w:lang w:val="uk-UA"/>
        </w:rPr>
      </w:pPr>
      <w:r w:rsidRPr="00C43935">
        <w:rPr>
          <w:sz w:val="28"/>
          <w:szCs w:val="28"/>
          <w:lang w:val="uk-UA"/>
        </w:rPr>
        <w:t xml:space="preserve">З наказом </w:t>
      </w:r>
      <w:r>
        <w:rPr>
          <w:bCs/>
          <w:sz w:val="28"/>
          <w:szCs w:val="28"/>
          <w:lang w:val="uk-UA"/>
        </w:rPr>
        <w:t>ознайомлені:</w:t>
      </w:r>
    </w:p>
    <w:p w:rsidR="00C43935" w:rsidRPr="00AD5F19" w:rsidRDefault="00C43935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Березова І.А.</w:t>
      </w:r>
      <w:r w:rsidRPr="00AD5F19">
        <w:rPr>
          <w:lang w:val="uk-UA"/>
        </w:rPr>
        <w:t xml:space="preserve"> –                       </w:t>
      </w:r>
      <w:r>
        <w:rPr>
          <w:lang w:val="uk-UA"/>
        </w:rPr>
        <w:t xml:space="preserve">                              </w:t>
      </w:r>
    </w:p>
    <w:p w:rsidR="00C43935" w:rsidRPr="00AD5F19" w:rsidRDefault="00C43935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Браташ В.О. -</w:t>
      </w:r>
      <w:r w:rsidRPr="00AD5F19">
        <w:rPr>
          <w:lang w:val="uk-UA"/>
        </w:rPr>
        <w:t xml:space="preserve">. –                          </w:t>
      </w:r>
      <w:r>
        <w:rPr>
          <w:lang w:val="uk-UA"/>
        </w:rPr>
        <w:t xml:space="preserve">                             </w:t>
      </w:r>
    </w:p>
    <w:p w:rsidR="00C43935" w:rsidRPr="00AD5F19" w:rsidRDefault="00C43935" w:rsidP="00C43935">
      <w:pPr>
        <w:tabs>
          <w:tab w:val="num" w:pos="-114"/>
        </w:tabs>
        <w:jc w:val="both"/>
        <w:rPr>
          <w:lang w:val="uk-UA"/>
        </w:rPr>
      </w:pPr>
      <w:r w:rsidRPr="00AD5F19">
        <w:rPr>
          <w:lang w:val="uk-UA"/>
        </w:rPr>
        <w:t xml:space="preserve">Кас’ян О.В. –                                                            </w:t>
      </w:r>
    </w:p>
    <w:p w:rsidR="00C43935" w:rsidRDefault="00C43935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Браташ Н.В. - -</w:t>
      </w:r>
      <w:r w:rsidRPr="00AD5F19">
        <w:rPr>
          <w:lang w:val="uk-UA"/>
        </w:rPr>
        <w:t xml:space="preserve"> –                      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D5F19">
        <w:rPr>
          <w:lang w:val="uk-UA"/>
        </w:rPr>
        <w:t xml:space="preserve">                                           </w:t>
      </w:r>
    </w:p>
    <w:p w:rsidR="00C43935" w:rsidRDefault="00AB3F7A" w:rsidP="00E22A9C">
      <w:pPr>
        <w:jc w:val="both"/>
        <w:rPr>
          <w:szCs w:val="28"/>
          <w:lang w:val="uk-UA"/>
        </w:rPr>
      </w:pPr>
      <w:r>
        <w:rPr>
          <w:lang w:val="uk-UA"/>
        </w:rPr>
        <w:t>Шендрик Н.В.</w:t>
      </w:r>
      <w:r w:rsidR="00C43935" w:rsidRPr="00AD5F19">
        <w:rPr>
          <w:lang w:val="uk-UA"/>
        </w:rPr>
        <w:t xml:space="preserve"> –                                                            </w:t>
      </w:r>
    </w:p>
    <w:sectPr w:rsidR="00C43935" w:rsidSect="009E2D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349C8E7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D7433E"/>
    <w:multiLevelType w:val="hybridMultilevel"/>
    <w:tmpl w:val="0B82F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0305"/>
    <w:multiLevelType w:val="hybridMultilevel"/>
    <w:tmpl w:val="A7F031DC"/>
    <w:lvl w:ilvl="0" w:tplc="2582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6307CD5"/>
    <w:multiLevelType w:val="hybridMultilevel"/>
    <w:tmpl w:val="770EDF22"/>
    <w:lvl w:ilvl="0" w:tplc="5A4EB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69003FD"/>
    <w:multiLevelType w:val="multilevel"/>
    <w:tmpl w:val="73643D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6F058ED"/>
    <w:multiLevelType w:val="multilevel"/>
    <w:tmpl w:val="0A00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CA95FF1"/>
    <w:multiLevelType w:val="multilevel"/>
    <w:tmpl w:val="FD3C9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43FC9"/>
    <w:multiLevelType w:val="multilevel"/>
    <w:tmpl w:val="A3627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118605D"/>
    <w:multiLevelType w:val="multilevel"/>
    <w:tmpl w:val="38CA2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BBB5586"/>
    <w:multiLevelType w:val="multilevel"/>
    <w:tmpl w:val="86D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8F0349"/>
    <w:multiLevelType w:val="multilevel"/>
    <w:tmpl w:val="6B3AE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BE1BB2"/>
    <w:multiLevelType w:val="hybridMultilevel"/>
    <w:tmpl w:val="B790A81A"/>
    <w:lvl w:ilvl="0" w:tplc="859C3EC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EF3FC">
      <w:numFmt w:val="none"/>
      <w:lvlText w:val=""/>
      <w:lvlJc w:val="left"/>
      <w:pPr>
        <w:tabs>
          <w:tab w:val="num" w:pos="360"/>
        </w:tabs>
      </w:pPr>
    </w:lvl>
    <w:lvl w:ilvl="2" w:tplc="93CA5912">
      <w:numFmt w:val="none"/>
      <w:lvlText w:val=""/>
      <w:lvlJc w:val="left"/>
      <w:pPr>
        <w:tabs>
          <w:tab w:val="num" w:pos="360"/>
        </w:tabs>
      </w:pPr>
    </w:lvl>
    <w:lvl w:ilvl="3" w:tplc="6630DAA0">
      <w:numFmt w:val="none"/>
      <w:lvlText w:val=""/>
      <w:lvlJc w:val="left"/>
      <w:pPr>
        <w:tabs>
          <w:tab w:val="num" w:pos="360"/>
        </w:tabs>
      </w:pPr>
    </w:lvl>
    <w:lvl w:ilvl="4" w:tplc="D8FCE7A0">
      <w:numFmt w:val="none"/>
      <w:lvlText w:val=""/>
      <w:lvlJc w:val="left"/>
      <w:pPr>
        <w:tabs>
          <w:tab w:val="num" w:pos="360"/>
        </w:tabs>
      </w:pPr>
    </w:lvl>
    <w:lvl w:ilvl="5" w:tplc="66565A9A">
      <w:numFmt w:val="none"/>
      <w:lvlText w:val=""/>
      <w:lvlJc w:val="left"/>
      <w:pPr>
        <w:tabs>
          <w:tab w:val="num" w:pos="360"/>
        </w:tabs>
      </w:pPr>
    </w:lvl>
    <w:lvl w:ilvl="6" w:tplc="5B4039A0">
      <w:numFmt w:val="none"/>
      <w:lvlText w:val=""/>
      <w:lvlJc w:val="left"/>
      <w:pPr>
        <w:tabs>
          <w:tab w:val="num" w:pos="360"/>
        </w:tabs>
      </w:pPr>
    </w:lvl>
    <w:lvl w:ilvl="7" w:tplc="3E4422A4">
      <w:numFmt w:val="none"/>
      <w:lvlText w:val=""/>
      <w:lvlJc w:val="left"/>
      <w:pPr>
        <w:tabs>
          <w:tab w:val="num" w:pos="360"/>
        </w:tabs>
      </w:pPr>
    </w:lvl>
    <w:lvl w:ilvl="8" w:tplc="5254F4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7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36541"/>
    <w:multiLevelType w:val="multilevel"/>
    <w:tmpl w:val="90464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3A6322DA"/>
    <w:multiLevelType w:val="multilevel"/>
    <w:tmpl w:val="3508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940FF"/>
    <w:multiLevelType w:val="multilevel"/>
    <w:tmpl w:val="4D88F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34276A"/>
    <w:multiLevelType w:val="multilevel"/>
    <w:tmpl w:val="9AEE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508B2"/>
    <w:multiLevelType w:val="multilevel"/>
    <w:tmpl w:val="88161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FE9479A"/>
    <w:multiLevelType w:val="hybridMultilevel"/>
    <w:tmpl w:val="B584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630C2"/>
    <w:multiLevelType w:val="multilevel"/>
    <w:tmpl w:val="EF5AE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9"/>
  </w:num>
  <w:num w:numId="5">
    <w:abstractNumId w:val="22"/>
  </w:num>
  <w:num w:numId="6">
    <w:abstractNumId w:val="10"/>
  </w:num>
  <w:num w:numId="7">
    <w:abstractNumId w:val="5"/>
  </w:num>
  <w:num w:numId="8">
    <w:abstractNumId w:val="11"/>
  </w:num>
  <w:num w:numId="9">
    <w:abstractNumId w:val="21"/>
  </w:num>
  <w:num w:numId="10">
    <w:abstractNumId w:val="7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16"/>
  </w:num>
  <w:num w:numId="17">
    <w:abstractNumId w:val="30"/>
  </w:num>
  <w:num w:numId="18">
    <w:abstractNumId w:val="29"/>
  </w:num>
  <w:num w:numId="19">
    <w:abstractNumId w:val="8"/>
  </w:num>
  <w:num w:numId="20">
    <w:abstractNumId w:val="28"/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6C"/>
    <w:rsid w:val="00032104"/>
    <w:rsid w:val="000E3795"/>
    <w:rsid w:val="000F66C9"/>
    <w:rsid w:val="001A34AF"/>
    <w:rsid w:val="001D600C"/>
    <w:rsid w:val="002119F3"/>
    <w:rsid w:val="00263E43"/>
    <w:rsid w:val="00265DFB"/>
    <w:rsid w:val="002D2CB1"/>
    <w:rsid w:val="0035666C"/>
    <w:rsid w:val="003C7877"/>
    <w:rsid w:val="003D464F"/>
    <w:rsid w:val="00441662"/>
    <w:rsid w:val="004465C8"/>
    <w:rsid w:val="00590420"/>
    <w:rsid w:val="005A2D5B"/>
    <w:rsid w:val="005A77CF"/>
    <w:rsid w:val="005C52D6"/>
    <w:rsid w:val="0062737A"/>
    <w:rsid w:val="006700EE"/>
    <w:rsid w:val="0068410D"/>
    <w:rsid w:val="0068487E"/>
    <w:rsid w:val="00686BEF"/>
    <w:rsid w:val="006C6034"/>
    <w:rsid w:val="006C6C09"/>
    <w:rsid w:val="00741C38"/>
    <w:rsid w:val="00756AEE"/>
    <w:rsid w:val="00780200"/>
    <w:rsid w:val="007D4181"/>
    <w:rsid w:val="00805FE4"/>
    <w:rsid w:val="008132A6"/>
    <w:rsid w:val="00841045"/>
    <w:rsid w:val="008765A5"/>
    <w:rsid w:val="00885C48"/>
    <w:rsid w:val="00921A01"/>
    <w:rsid w:val="0093268A"/>
    <w:rsid w:val="00976B86"/>
    <w:rsid w:val="00994B99"/>
    <w:rsid w:val="009B4432"/>
    <w:rsid w:val="009C6F38"/>
    <w:rsid w:val="009D22B2"/>
    <w:rsid w:val="009E2DEF"/>
    <w:rsid w:val="00A20518"/>
    <w:rsid w:val="00A24193"/>
    <w:rsid w:val="00A3641A"/>
    <w:rsid w:val="00A7663E"/>
    <w:rsid w:val="00AB3F7A"/>
    <w:rsid w:val="00AD4E16"/>
    <w:rsid w:val="00AD7E5F"/>
    <w:rsid w:val="00B17F1E"/>
    <w:rsid w:val="00B626C3"/>
    <w:rsid w:val="00B91E54"/>
    <w:rsid w:val="00BD11C3"/>
    <w:rsid w:val="00BE47CB"/>
    <w:rsid w:val="00C43935"/>
    <w:rsid w:val="00C54CB2"/>
    <w:rsid w:val="00C625BC"/>
    <w:rsid w:val="00C65DC2"/>
    <w:rsid w:val="00CC6FF8"/>
    <w:rsid w:val="00CD63AC"/>
    <w:rsid w:val="00D6106F"/>
    <w:rsid w:val="00DA7D6D"/>
    <w:rsid w:val="00E07F4B"/>
    <w:rsid w:val="00E22A9C"/>
    <w:rsid w:val="00EA54AB"/>
    <w:rsid w:val="00EB67F7"/>
    <w:rsid w:val="00EF7F30"/>
    <w:rsid w:val="00F1406C"/>
    <w:rsid w:val="00F22F23"/>
    <w:rsid w:val="00F244A8"/>
    <w:rsid w:val="00F255FA"/>
    <w:rsid w:val="00F35310"/>
    <w:rsid w:val="00F81C3D"/>
    <w:rsid w:val="00FB5699"/>
    <w:rsid w:val="00FC5A9B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666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6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35666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5666C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2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3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6C6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6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90420"/>
    <w:pPr>
      <w:ind w:left="720"/>
      <w:contextualSpacing/>
    </w:pPr>
  </w:style>
  <w:style w:type="table" w:styleId="a8">
    <w:name w:val="Table Grid"/>
    <w:basedOn w:val="a1"/>
    <w:rsid w:val="009E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E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32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93268A"/>
    <w:pPr>
      <w:ind w:left="5664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9326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93268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3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A24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24193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character" w:customStyle="1" w:styleId="WW8Num7z0">
    <w:name w:val="WW8Num7z0"/>
    <w:rsid w:val="00C4393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3935"/>
    <w:rPr>
      <w:rFonts w:ascii="Courier New" w:hAnsi="Courier New" w:cs="Courier New"/>
    </w:rPr>
  </w:style>
  <w:style w:type="character" w:customStyle="1" w:styleId="WW8Num7z2">
    <w:name w:val="WW8Num7z2"/>
    <w:rsid w:val="00C43935"/>
    <w:rPr>
      <w:rFonts w:ascii="Wingdings" w:hAnsi="Wingdings" w:cs="Wingdings"/>
    </w:rPr>
  </w:style>
  <w:style w:type="character" w:customStyle="1" w:styleId="WW8Num7z3">
    <w:name w:val="WW8Num7z3"/>
    <w:rsid w:val="00C43935"/>
    <w:rPr>
      <w:rFonts w:ascii="Symbol" w:hAnsi="Symbol" w:cs="Symbol"/>
    </w:rPr>
  </w:style>
  <w:style w:type="character" w:customStyle="1" w:styleId="WW8Num8z0">
    <w:name w:val="WW8Num8z0"/>
    <w:rsid w:val="00C4393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43935"/>
    <w:rPr>
      <w:rFonts w:ascii="Courier New" w:hAnsi="Courier New" w:cs="Courier New"/>
    </w:rPr>
  </w:style>
  <w:style w:type="character" w:customStyle="1" w:styleId="WW8Num8z2">
    <w:name w:val="WW8Num8z2"/>
    <w:rsid w:val="00C43935"/>
    <w:rPr>
      <w:rFonts w:ascii="Wingdings" w:hAnsi="Wingdings" w:cs="Wingdings"/>
    </w:rPr>
  </w:style>
  <w:style w:type="character" w:customStyle="1" w:styleId="WW8Num8z3">
    <w:name w:val="WW8Num8z3"/>
    <w:rsid w:val="00C43935"/>
    <w:rPr>
      <w:rFonts w:ascii="Symbol" w:hAnsi="Symbol" w:cs="Symbol"/>
    </w:rPr>
  </w:style>
  <w:style w:type="character" w:customStyle="1" w:styleId="WW8Num10z0">
    <w:name w:val="WW8Num10z0"/>
    <w:rsid w:val="00C43935"/>
    <w:rPr>
      <w:rFonts w:ascii="Symbol" w:hAnsi="Symbol" w:cs="Symbol"/>
    </w:rPr>
  </w:style>
  <w:style w:type="character" w:customStyle="1" w:styleId="WW8Num10z1">
    <w:name w:val="WW8Num10z1"/>
    <w:rsid w:val="00C43935"/>
    <w:rPr>
      <w:rFonts w:ascii="Courier New" w:hAnsi="Courier New" w:cs="Courier New"/>
    </w:rPr>
  </w:style>
  <w:style w:type="character" w:customStyle="1" w:styleId="WW8Num10z2">
    <w:name w:val="WW8Num10z2"/>
    <w:rsid w:val="00C43935"/>
    <w:rPr>
      <w:rFonts w:ascii="Wingdings" w:hAnsi="Wingdings" w:cs="Wingdings"/>
    </w:rPr>
  </w:style>
  <w:style w:type="character" w:customStyle="1" w:styleId="12">
    <w:name w:val="Основной шрифт абзаца1"/>
    <w:rsid w:val="00C43935"/>
  </w:style>
  <w:style w:type="character" w:customStyle="1" w:styleId="Heading1Char">
    <w:name w:val="Heading 1 Char"/>
    <w:basedOn w:val="12"/>
    <w:rsid w:val="00C43935"/>
    <w:rPr>
      <w:b/>
      <w:lang w:val="uk-UA" w:eastAsia="ar-SA" w:bidi="ar-SA"/>
    </w:rPr>
  </w:style>
  <w:style w:type="character" w:customStyle="1" w:styleId="af">
    <w:name w:val="Символ сноски"/>
    <w:basedOn w:val="12"/>
    <w:rsid w:val="00C43935"/>
    <w:rPr>
      <w:vertAlign w:val="superscript"/>
    </w:rPr>
  </w:style>
  <w:style w:type="character" w:customStyle="1" w:styleId="af0">
    <w:name w:val="Символ нумерации"/>
    <w:rsid w:val="00C43935"/>
  </w:style>
  <w:style w:type="paragraph" w:customStyle="1" w:styleId="af1">
    <w:name w:val="Заголовок"/>
    <w:basedOn w:val="a"/>
    <w:next w:val="ac"/>
    <w:rsid w:val="00C439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List"/>
    <w:basedOn w:val="ac"/>
    <w:rsid w:val="00C43935"/>
    <w:pPr>
      <w:suppressAutoHyphens/>
    </w:pPr>
    <w:rPr>
      <w:rFonts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C4393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C43935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C4393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ar-SA"/>
    </w:rPr>
  </w:style>
  <w:style w:type="paragraph" w:styleId="HTML">
    <w:name w:val="HTML Preformatted"/>
    <w:basedOn w:val="a"/>
    <w:link w:val="HTML0"/>
    <w:rsid w:val="00C4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C43935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C43935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C43935"/>
    <w:pPr>
      <w:jc w:val="center"/>
    </w:pPr>
    <w:rPr>
      <w:b/>
      <w:bCs/>
    </w:rPr>
  </w:style>
  <w:style w:type="paragraph" w:styleId="af5">
    <w:name w:val="header"/>
    <w:basedOn w:val="a"/>
    <w:link w:val="af6"/>
    <w:rsid w:val="00C4393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rsid w:val="00C439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C4393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rsid w:val="00C439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basedOn w:val="a0"/>
    <w:rsid w:val="00C4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43</cp:revision>
  <cp:lastPrinted>2013-03-12T10:06:00Z</cp:lastPrinted>
  <dcterms:created xsi:type="dcterms:W3CDTF">2012-12-26T13:50:00Z</dcterms:created>
  <dcterms:modified xsi:type="dcterms:W3CDTF">2014-01-29T11:19:00Z</dcterms:modified>
</cp:coreProperties>
</file>