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bottom w:val="single" w:sz="4" w:space="0" w:color="auto"/>
        </w:tblBorders>
        <w:tblLook w:val="04A0"/>
      </w:tblPr>
      <w:tblGrid>
        <w:gridCol w:w="4785"/>
        <w:gridCol w:w="4786"/>
      </w:tblGrid>
      <w:tr w:rsidR="00067B61" w:rsidTr="00DF578E">
        <w:tc>
          <w:tcPr>
            <w:tcW w:w="2500" w:type="pct"/>
            <w:tcBorders>
              <w:top w:val="nil"/>
              <w:left w:val="nil"/>
              <w:bottom w:val="thickThinSmallGap" w:sz="24" w:space="0" w:color="auto"/>
              <w:right w:val="nil"/>
            </w:tcBorders>
            <w:hideMark/>
          </w:tcPr>
          <w:p w:rsidR="00067B61" w:rsidRDefault="00067B61" w:rsidP="00DB1CF1">
            <w:pPr>
              <w:spacing w:line="276" w:lineRule="auto"/>
              <w:ind w:hanging="205"/>
              <w:jc w:val="center"/>
              <w:rPr>
                <w:rFonts w:ascii="Times New Roman" w:eastAsia="Calibri" w:hAnsi="Times New Roman" w:cs="Times New Roman"/>
                <w:sz w:val="22"/>
                <w:szCs w:val="22"/>
                <w:lang w:val="uk-UA" w:eastAsia="en-US"/>
              </w:rPr>
            </w:pPr>
            <w:r>
              <w:rPr>
                <w:rFonts w:ascii="Times New Roman" w:eastAsia="Calibri" w:hAnsi="Times New Roman" w:cs="Times New Roman"/>
                <w:sz w:val="22"/>
                <w:szCs w:val="22"/>
                <w:lang w:val="uk-UA" w:eastAsia="en-US"/>
              </w:rPr>
              <w:t>КОМУНАЛЬНИЙ ЗАКЛАД</w:t>
            </w:r>
          </w:p>
          <w:p w:rsidR="00067B61" w:rsidRDefault="00067B61" w:rsidP="00DB1CF1">
            <w:pPr>
              <w:spacing w:line="276" w:lineRule="auto"/>
              <w:ind w:hanging="205"/>
              <w:jc w:val="center"/>
              <w:rPr>
                <w:rFonts w:ascii="Times New Roman" w:eastAsia="Calibri" w:hAnsi="Times New Roman" w:cs="Times New Roman"/>
                <w:sz w:val="22"/>
                <w:szCs w:val="22"/>
                <w:lang w:val="uk-UA" w:eastAsia="en-US"/>
              </w:rPr>
            </w:pPr>
            <w:r>
              <w:rPr>
                <w:rFonts w:ascii="Times New Roman" w:eastAsia="Calibri" w:hAnsi="Times New Roman" w:cs="Times New Roman"/>
                <w:sz w:val="22"/>
                <w:szCs w:val="22"/>
                <w:lang w:val="uk-UA" w:eastAsia="en-US"/>
              </w:rPr>
              <w:t>«ДОШКІЛЬНИЙ</w:t>
            </w:r>
          </w:p>
          <w:p w:rsidR="00067B61" w:rsidRDefault="00067B61" w:rsidP="00DB1CF1">
            <w:pPr>
              <w:spacing w:line="276" w:lineRule="auto"/>
              <w:ind w:hanging="205"/>
              <w:jc w:val="center"/>
              <w:rPr>
                <w:rFonts w:ascii="Times New Roman" w:eastAsia="Calibri" w:hAnsi="Times New Roman" w:cs="Times New Roman"/>
                <w:sz w:val="22"/>
                <w:szCs w:val="22"/>
                <w:lang w:val="uk-UA" w:eastAsia="en-US"/>
              </w:rPr>
            </w:pPr>
            <w:r>
              <w:rPr>
                <w:rFonts w:ascii="Times New Roman" w:eastAsia="Calibri" w:hAnsi="Times New Roman" w:cs="Times New Roman"/>
                <w:sz w:val="22"/>
                <w:szCs w:val="22"/>
                <w:lang w:val="uk-UA" w:eastAsia="en-US"/>
              </w:rPr>
              <w:t>НАВЧАЛЬНИЙ ЗАКЛАД</w:t>
            </w:r>
          </w:p>
          <w:p w:rsidR="00067B61" w:rsidRDefault="00067B61" w:rsidP="00DB1CF1">
            <w:pPr>
              <w:spacing w:line="276" w:lineRule="auto"/>
              <w:ind w:hanging="205"/>
              <w:jc w:val="center"/>
              <w:rPr>
                <w:rFonts w:ascii="Times New Roman" w:eastAsia="Calibri" w:hAnsi="Times New Roman" w:cs="Times New Roman"/>
                <w:sz w:val="22"/>
                <w:szCs w:val="22"/>
                <w:lang w:val="uk-UA" w:eastAsia="en-US"/>
              </w:rPr>
            </w:pPr>
            <w:r>
              <w:rPr>
                <w:rFonts w:ascii="Times New Roman" w:eastAsia="Calibri" w:hAnsi="Times New Roman" w:cs="Times New Roman"/>
                <w:sz w:val="22"/>
                <w:szCs w:val="22"/>
                <w:lang w:val="uk-UA" w:eastAsia="en-US"/>
              </w:rPr>
              <w:t>(ЯСЛА-САДОК) № 222</w:t>
            </w:r>
          </w:p>
          <w:p w:rsidR="00067B61" w:rsidRDefault="00067B61" w:rsidP="00DB1CF1">
            <w:pPr>
              <w:pStyle w:val="8"/>
              <w:spacing w:before="0" w:after="0" w:line="276" w:lineRule="auto"/>
              <w:jc w:val="center"/>
              <w:rPr>
                <w:rFonts w:ascii="Times New Roman" w:eastAsia="Calibri" w:hAnsi="Times New Roman"/>
                <w:i w:val="0"/>
                <w:sz w:val="22"/>
                <w:szCs w:val="22"/>
                <w:lang w:val="uk-UA" w:eastAsia="en-US"/>
              </w:rPr>
            </w:pPr>
            <w:r>
              <w:rPr>
                <w:rFonts w:ascii="Times New Roman" w:eastAsia="Calibri" w:hAnsi="Times New Roman"/>
                <w:i w:val="0"/>
                <w:sz w:val="22"/>
                <w:szCs w:val="22"/>
                <w:lang w:val="uk-UA" w:eastAsia="en-US"/>
              </w:rPr>
              <w:t>ХАРКІВСЬКОЇ</w:t>
            </w:r>
          </w:p>
          <w:p w:rsidR="00067B61" w:rsidRDefault="00067B61" w:rsidP="00DB1CF1">
            <w:pPr>
              <w:pStyle w:val="8"/>
              <w:spacing w:before="0" w:after="0" w:line="276" w:lineRule="auto"/>
              <w:jc w:val="center"/>
              <w:rPr>
                <w:rFonts w:ascii="Times New Roman" w:eastAsia="Calibri" w:hAnsi="Times New Roman"/>
                <w:i w:val="0"/>
                <w:sz w:val="22"/>
                <w:szCs w:val="22"/>
                <w:lang w:val="uk-UA" w:eastAsia="en-US"/>
              </w:rPr>
            </w:pPr>
            <w:r>
              <w:rPr>
                <w:rFonts w:ascii="Times New Roman" w:eastAsia="Calibri" w:hAnsi="Times New Roman"/>
                <w:i w:val="0"/>
                <w:sz w:val="22"/>
                <w:szCs w:val="22"/>
                <w:lang w:val="uk-UA" w:eastAsia="en-US"/>
              </w:rPr>
              <w:t>МІСЬКОЇ РАДИ»</w:t>
            </w:r>
          </w:p>
          <w:p w:rsidR="00067B61" w:rsidRDefault="00067B61" w:rsidP="00DB1CF1">
            <w:pPr>
              <w:spacing w:line="276" w:lineRule="auto"/>
              <w:jc w:val="center"/>
              <w:rPr>
                <w:rFonts w:ascii="Times New Roman" w:eastAsia="Calibri" w:hAnsi="Times New Roman" w:cs="Times New Roman"/>
                <w:lang w:val="uk-UA" w:eastAsia="en-US"/>
              </w:rPr>
            </w:pPr>
            <w:r>
              <w:rPr>
                <w:rFonts w:ascii="Times New Roman" w:eastAsia="Calibri" w:hAnsi="Times New Roman" w:cs="Times New Roman"/>
                <w:lang w:val="de-DE" w:eastAsia="en-US"/>
              </w:rPr>
              <w:t xml:space="preserve"> </w:t>
            </w:r>
          </w:p>
        </w:tc>
        <w:tc>
          <w:tcPr>
            <w:tcW w:w="2500" w:type="pct"/>
            <w:tcBorders>
              <w:top w:val="nil"/>
              <w:left w:val="nil"/>
              <w:bottom w:val="thickThinSmallGap" w:sz="24" w:space="0" w:color="auto"/>
              <w:right w:val="nil"/>
            </w:tcBorders>
          </w:tcPr>
          <w:p w:rsidR="00067B61" w:rsidRDefault="00067B61" w:rsidP="00DB1CF1">
            <w:pPr>
              <w:spacing w:line="276" w:lineRule="auto"/>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КО</w:t>
            </w:r>
            <w:r>
              <w:rPr>
                <w:rFonts w:ascii="Times New Roman" w:eastAsia="Calibri" w:hAnsi="Times New Roman" w:cs="Times New Roman"/>
                <w:sz w:val="22"/>
                <w:szCs w:val="22"/>
                <w:lang w:val="uk-UA" w:eastAsia="en-US"/>
              </w:rPr>
              <w:t>М</w:t>
            </w:r>
            <w:r>
              <w:rPr>
                <w:rFonts w:ascii="Times New Roman" w:eastAsia="Calibri" w:hAnsi="Times New Roman" w:cs="Times New Roman"/>
                <w:sz w:val="22"/>
                <w:szCs w:val="22"/>
                <w:lang w:eastAsia="en-US"/>
              </w:rPr>
              <w:t>МУНАЛЬНОЕ</w:t>
            </w:r>
            <w:r>
              <w:rPr>
                <w:rFonts w:ascii="Times New Roman" w:eastAsia="Calibri" w:hAnsi="Times New Roman" w:cs="Times New Roman"/>
                <w:sz w:val="22"/>
                <w:szCs w:val="22"/>
                <w:lang w:val="uk-UA" w:eastAsia="en-US"/>
              </w:rPr>
              <w:t xml:space="preserve"> </w:t>
            </w:r>
            <w:r>
              <w:rPr>
                <w:rFonts w:ascii="Times New Roman" w:eastAsia="Calibri" w:hAnsi="Times New Roman" w:cs="Times New Roman"/>
                <w:sz w:val="22"/>
                <w:szCs w:val="22"/>
                <w:lang w:eastAsia="en-US"/>
              </w:rPr>
              <w:t>УЧРЕЖДЕНИЕ</w:t>
            </w:r>
          </w:p>
          <w:p w:rsidR="00067B61" w:rsidRDefault="00067B61" w:rsidP="00DB1CF1">
            <w:pPr>
              <w:spacing w:line="276" w:lineRule="auto"/>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«ДОШКОЛЬНОЕ</w:t>
            </w:r>
          </w:p>
          <w:p w:rsidR="00067B61" w:rsidRDefault="00067B61" w:rsidP="00DB1CF1">
            <w:pPr>
              <w:spacing w:line="276" w:lineRule="auto"/>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УЧЕБНОЕ УЧРЕЖДЕНИЕ</w:t>
            </w:r>
          </w:p>
          <w:p w:rsidR="00067B61" w:rsidRDefault="00067B61" w:rsidP="00DB1CF1">
            <w:pPr>
              <w:spacing w:line="276" w:lineRule="auto"/>
              <w:jc w:val="center"/>
              <w:rPr>
                <w:rFonts w:ascii="Times New Roman" w:eastAsia="Calibri" w:hAnsi="Times New Roman" w:cs="Times New Roman"/>
                <w:sz w:val="22"/>
                <w:szCs w:val="22"/>
                <w:lang w:val="uk-UA" w:eastAsia="en-US"/>
              </w:rPr>
            </w:pPr>
            <w:r>
              <w:rPr>
                <w:rFonts w:ascii="Times New Roman" w:eastAsia="Calibri" w:hAnsi="Times New Roman" w:cs="Times New Roman"/>
                <w:sz w:val="22"/>
                <w:szCs w:val="22"/>
                <w:lang w:eastAsia="en-US"/>
              </w:rPr>
              <w:t>(</w:t>
            </w:r>
            <w:proofErr w:type="gramStart"/>
            <w:r>
              <w:rPr>
                <w:rFonts w:ascii="Times New Roman" w:eastAsia="Calibri" w:hAnsi="Times New Roman" w:cs="Times New Roman"/>
                <w:sz w:val="22"/>
                <w:szCs w:val="22"/>
                <w:lang w:eastAsia="en-US"/>
              </w:rPr>
              <w:t>ЯСЛИ-САД</w:t>
            </w:r>
            <w:proofErr w:type="gramEnd"/>
            <w:r>
              <w:rPr>
                <w:rFonts w:ascii="Times New Roman" w:eastAsia="Calibri" w:hAnsi="Times New Roman" w:cs="Times New Roman"/>
                <w:sz w:val="22"/>
                <w:szCs w:val="22"/>
                <w:lang w:eastAsia="en-US"/>
              </w:rPr>
              <w:t>) №</w:t>
            </w:r>
            <w:r>
              <w:rPr>
                <w:rFonts w:ascii="Times New Roman" w:eastAsia="Calibri" w:hAnsi="Times New Roman" w:cs="Times New Roman"/>
                <w:sz w:val="22"/>
                <w:szCs w:val="22"/>
                <w:lang w:val="uk-UA" w:eastAsia="en-US"/>
              </w:rPr>
              <w:t xml:space="preserve"> 222</w:t>
            </w:r>
          </w:p>
          <w:p w:rsidR="00067B61" w:rsidRDefault="00067B61" w:rsidP="00DB1CF1">
            <w:pPr>
              <w:spacing w:line="276" w:lineRule="auto"/>
              <w:jc w:val="center"/>
              <w:rPr>
                <w:rFonts w:ascii="Times New Roman" w:eastAsia="Calibri" w:hAnsi="Times New Roman" w:cs="Times New Roman"/>
                <w:sz w:val="22"/>
                <w:szCs w:val="22"/>
                <w:lang w:val="uk-UA" w:eastAsia="en-US"/>
              </w:rPr>
            </w:pPr>
            <w:r>
              <w:rPr>
                <w:rFonts w:ascii="Times New Roman" w:eastAsia="Calibri" w:hAnsi="Times New Roman" w:cs="Times New Roman"/>
                <w:sz w:val="22"/>
                <w:szCs w:val="22"/>
                <w:lang w:eastAsia="en-US"/>
              </w:rPr>
              <w:t>ХАРЬКОВСК</w:t>
            </w:r>
            <w:r>
              <w:rPr>
                <w:rFonts w:ascii="Times New Roman" w:eastAsia="Calibri" w:hAnsi="Times New Roman" w:cs="Times New Roman"/>
                <w:sz w:val="22"/>
                <w:szCs w:val="22"/>
                <w:lang w:val="uk-UA" w:eastAsia="en-US"/>
              </w:rPr>
              <w:t>ОГО</w:t>
            </w:r>
          </w:p>
          <w:p w:rsidR="00067B61" w:rsidRDefault="00067B61" w:rsidP="00DB1CF1">
            <w:pPr>
              <w:spacing w:line="276" w:lineRule="auto"/>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ГОРОДСКО</w:t>
            </w:r>
            <w:r>
              <w:rPr>
                <w:rFonts w:ascii="Times New Roman" w:eastAsia="Calibri" w:hAnsi="Times New Roman" w:cs="Times New Roman"/>
                <w:sz w:val="22"/>
                <w:szCs w:val="22"/>
                <w:lang w:val="uk-UA" w:eastAsia="en-US"/>
              </w:rPr>
              <w:t xml:space="preserve">ГО </w:t>
            </w:r>
            <w:r>
              <w:rPr>
                <w:rFonts w:ascii="Times New Roman" w:eastAsia="Calibri" w:hAnsi="Times New Roman" w:cs="Times New Roman"/>
                <w:sz w:val="22"/>
                <w:szCs w:val="22"/>
                <w:lang w:eastAsia="en-US"/>
              </w:rPr>
              <w:t>СОВЕТ</w:t>
            </w:r>
            <w:r>
              <w:rPr>
                <w:rFonts w:ascii="Times New Roman" w:eastAsia="Calibri" w:hAnsi="Times New Roman" w:cs="Times New Roman"/>
                <w:sz w:val="22"/>
                <w:szCs w:val="22"/>
                <w:lang w:val="uk-UA" w:eastAsia="en-US"/>
              </w:rPr>
              <w:t>А»</w:t>
            </w:r>
          </w:p>
          <w:p w:rsidR="00067B61" w:rsidRDefault="00067B61" w:rsidP="00DB1CF1">
            <w:pPr>
              <w:spacing w:line="276" w:lineRule="auto"/>
              <w:jc w:val="center"/>
              <w:rPr>
                <w:rFonts w:ascii="Times New Roman" w:eastAsia="Calibri" w:hAnsi="Times New Roman" w:cs="Times New Roman"/>
                <w:sz w:val="16"/>
                <w:szCs w:val="16"/>
                <w:lang w:val="uk-UA" w:eastAsia="en-US"/>
              </w:rPr>
            </w:pPr>
          </w:p>
        </w:tc>
      </w:tr>
    </w:tbl>
    <w:p w:rsidR="00067B61" w:rsidRDefault="00067B61" w:rsidP="00067B61">
      <w:pPr>
        <w:rPr>
          <w:rFonts w:ascii="Times New Roman" w:hAnsi="Times New Roman" w:cs="Times New Roman"/>
          <w:b w:val="0"/>
          <w:sz w:val="28"/>
          <w:szCs w:val="28"/>
          <w:lang w:val="uk-UA"/>
        </w:rPr>
      </w:pPr>
    </w:p>
    <w:p w:rsidR="00067B61" w:rsidRPr="00DF578E" w:rsidRDefault="00067B61" w:rsidP="00067B61">
      <w:pPr>
        <w:jc w:val="center"/>
        <w:rPr>
          <w:rFonts w:ascii="Times New Roman" w:hAnsi="Times New Roman" w:cs="Times New Roman"/>
          <w:sz w:val="28"/>
          <w:szCs w:val="28"/>
          <w:lang w:val="uk-UA"/>
        </w:rPr>
      </w:pPr>
      <w:r w:rsidRPr="00DF578E">
        <w:rPr>
          <w:rFonts w:ascii="Times New Roman" w:hAnsi="Times New Roman" w:cs="Times New Roman"/>
          <w:sz w:val="28"/>
          <w:szCs w:val="28"/>
          <w:lang w:val="uk-UA"/>
        </w:rPr>
        <w:t>Н А К А З</w:t>
      </w:r>
    </w:p>
    <w:p w:rsidR="00067B61" w:rsidRDefault="00DB1CF1" w:rsidP="00067B61">
      <w:pPr>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05.09</w:t>
      </w:r>
      <w:r w:rsidR="00067B61">
        <w:rPr>
          <w:rFonts w:ascii="Times New Roman" w:hAnsi="Times New Roman" w:cs="Times New Roman"/>
          <w:b w:val="0"/>
          <w:sz w:val="28"/>
          <w:szCs w:val="28"/>
          <w:lang w:val="uk-UA"/>
        </w:rPr>
        <w:t>.2016</w:t>
      </w:r>
      <w:r w:rsidR="00067B61">
        <w:rPr>
          <w:rFonts w:ascii="Times New Roman" w:hAnsi="Times New Roman" w:cs="Times New Roman"/>
          <w:b w:val="0"/>
          <w:sz w:val="28"/>
          <w:szCs w:val="28"/>
          <w:lang w:val="uk-UA"/>
        </w:rPr>
        <w:tab/>
      </w:r>
      <w:r w:rsidR="00067B61">
        <w:rPr>
          <w:rFonts w:ascii="Times New Roman" w:hAnsi="Times New Roman" w:cs="Times New Roman"/>
          <w:b w:val="0"/>
          <w:sz w:val="28"/>
          <w:szCs w:val="28"/>
          <w:lang w:val="uk-UA"/>
        </w:rPr>
        <w:tab/>
      </w:r>
      <w:r w:rsidR="00067B61">
        <w:rPr>
          <w:rFonts w:ascii="Times New Roman" w:hAnsi="Times New Roman" w:cs="Times New Roman"/>
          <w:b w:val="0"/>
          <w:sz w:val="28"/>
          <w:szCs w:val="28"/>
          <w:lang w:val="uk-UA"/>
        </w:rPr>
        <w:tab/>
      </w:r>
      <w:r w:rsidR="00067B61">
        <w:rPr>
          <w:rFonts w:ascii="Times New Roman" w:hAnsi="Times New Roman" w:cs="Times New Roman"/>
          <w:b w:val="0"/>
          <w:sz w:val="28"/>
          <w:szCs w:val="28"/>
          <w:lang w:val="uk-UA"/>
        </w:rPr>
        <w:tab/>
      </w:r>
      <w:r w:rsidR="00067B61">
        <w:rPr>
          <w:rFonts w:ascii="Times New Roman" w:hAnsi="Times New Roman" w:cs="Times New Roman"/>
          <w:b w:val="0"/>
          <w:sz w:val="28"/>
          <w:szCs w:val="28"/>
          <w:lang w:val="uk-UA"/>
        </w:rPr>
        <w:tab/>
      </w:r>
      <w:r w:rsidR="00067B61">
        <w:rPr>
          <w:rFonts w:ascii="Times New Roman" w:hAnsi="Times New Roman" w:cs="Times New Roman"/>
          <w:b w:val="0"/>
          <w:sz w:val="28"/>
          <w:szCs w:val="28"/>
          <w:lang w:val="uk-UA"/>
        </w:rPr>
        <w:tab/>
      </w:r>
      <w:r w:rsidR="00067B61">
        <w:rPr>
          <w:rFonts w:ascii="Times New Roman" w:hAnsi="Times New Roman" w:cs="Times New Roman"/>
          <w:b w:val="0"/>
          <w:sz w:val="28"/>
          <w:szCs w:val="28"/>
          <w:lang w:val="uk-UA"/>
        </w:rPr>
        <w:tab/>
      </w:r>
      <w:r w:rsidR="00067B61">
        <w:rPr>
          <w:rFonts w:ascii="Times New Roman" w:hAnsi="Times New Roman" w:cs="Times New Roman"/>
          <w:b w:val="0"/>
          <w:sz w:val="28"/>
          <w:szCs w:val="28"/>
          <w:lang w:val="uk-UA"/>
        </w:rPr>
        <w:tab/>
      </w:r>
      <w:r>
        <w:rPr>
          <w:rFonts w:ascii="Times New Roman" w:hAnsi="Times New Roman" w:cs="Times New Roman"/>
          <w:b w:val="0"/>
          <w:sz w:val="28"/>
          <w:szCs w:val="28"/>
          <w:lang w:val="uk-UA"/>
        </w:rPr>
        <w:t xml:space="preserve">                            № 28</w:t>
      </w:r>
    </w:p>
    <w:p w:rsidR="00067B61" w:rsidRDefault="00067B61" w:rsidP="00067B61">
      <w:pPr>
        <w:jc w:val="both"/>
        <w:rPr>
          <w:rFonts w:ascii="Times New Roman" w:hAnsi="Times New Roman" w:cs="Times New Roman"/>
          <w:b w:val="0"/>
          <w:sz w:val="16"/>
          <w:szCs w:val="16"/>
          <w:lang w:val="uk-UA"/>
        </w:rPr>
      </w:pPr>
    </w:p>
    <w:p w:rsidR="00624159" w:rsidRDefault="00624159" w:rsidP="00067B61">
      <w:pPr>
        <w:jc w:val="both"/>
        <w:rPr>
          <w:rFonts w:ascii="Times New Roman" w:hAnsi="Times New Roman" w:cs="Times New Roman"/>
          <w:b w:val="0"/>
          <w:sz w:val="16"/>
          <w:szCs w:val="16"/>
          <w:lang w:val="uk-UA"/>
        </w:rPr>
      </w:pPr>
    </w:p>
    <w:p w:rsidR="00322904" w:rsidRPr="00322904" w:rsidRDefault="00322904" w:rsidP="00322904">
      <w:pPr>
        <w:shd w:val="clear" w:color="auto" w:fill="FFFFFF"/>
        <w:tabs>
          <w:tab w:val="left" w:pos="2552"/>
        </w:tabs>
        <w:jc w:val="both"/>
        <w:rPr>
          <w:rFonts w:ascii="Times New Roman" w:hAnsi="Times New Roman" w:cs="Times New Roman"/>
          <w:b w:val="0"/>
          <w:sz w:val="28"/>
          <w:szCs w:val="28"/>
          <w:lang w:val="uk-UA"/>
        </w:rPr>
      </w:pPr>
      <w:r w:rsidRPr="00322904">
        <w:rPr>
          <w:rFonts w:ascii="Times New Roman" w:hAnsi="Times New Roman" w:cs="Times New Roman"/>
          <w:b w:val="0"/>
          <w:bCs/>
          <w:sz w:val="28"/>
          <w:szCs w:val="28"/>
          <w:lang w:val="uk-UA"/>
        </w:rPr>
        <w:t>Про організацію харчування дітей</w:t>
      </w:r>
    </w:p>
    <w:p w:rsidR="00322904" w:rsidRPr="00322904" w:rsidRDefault="00322904" w:rsidP="00322904">
      <w:pPr>
        <w:shd w:val="clear" w:color="auto" w:fill="FFFFFF"/>
        <w:tabs>
          <w:tab w:val="left" w:pos="421"/>
        </w:tabs>
        <w:jc w:val="both"/>
        <w:rPr>
          <w:rFonts w:ascii="Times New Roman" w:hAnsi="Times New Roman" w:cs="Times New Roman"/>
          <w:b w:val="0"/>
          <w:bCs/>
          <w:sz w:val="28"/>
          <w:szCs w:val="28"/>
          <w:lang w:val="uk-UA"/>
        </w:rPr>
      </w:pPr>
      <w:r w:rsidRPr="00322904">
        <w:rPr>
          <w:rFonts w:ascii="Times New Roman" w:hAnsi="Times New Roman" w:cs="Times New Roman"/>
          <w:b w:val="0"/>
          <w:bCs/>
          <w:sz w:val="28"/>
          <w:szCs w:val="28"/>
          <w:lang w:val="uk-UA"/>
        </w:rPr>
        <w:t>у дошкільному навчальному закладі</w:t>
      </w:r>
    </w:p>
    <w:p w:rsidR="00322904" w:rsidRPr="00322904" w:rsidRDefault="00DB1CF1" w:rsidP="00322904">
      <w:pPr>
        <w:shd w:val="clear" w:color="auto" w:fill="FFFFFF"/>
        <w:tabs>
          <w:tab w:val="left" w:pos="421"/>
          <w:tab w:val="left" w:pos="1905"/>
        </w:tabs>
        <w:jc w:val="both"/>
        <w:rPr>
          <w:rFonts w:ascii="Times New Roman" w:hAnsi="Times New Roman" w:cs="Times New Roman"/>
          <w:b w:val="0"/>
          <w:bCs/>
          <w:sz w:val="28"/>
          <w:szCs w:val="28"/>
          <w:lang w:val="uk-UA"/>
        </w:rPr>
      </w:pPr>
      <w:r>
        <w:rPr>
          <w:rFonts w:ascii="Times New Roman" w:hAnsi="Times New Roman" w:cs="Times New Roman"/>
          <w:b w:val="0"/>
          <w:bCs/>
          <w:sz w:val="28"/>
          <w:szCs w:val="28"/>
          <w:lang w:val="uk-UA"/>
        </w:rPr>
        <w:t>у 2016</w:t>
      </w:r>
      <w:r w:rsidR="00322904" w:rsidRPr="00322904">
        <w:rPr>
          <w:rFonts w:ascii="Times New Roman" w:hAnsi="Times New Roman" w:cs="Times New Roman"/>
          <w:b w:val="0"/>
          <w:bCs/>
          <w:sz w:val="28"/>
          <w:szCs w:val="28"/>
          <w:lang w:val="uk-UA"/>
        </w:rPr>
        <w:t xml:space="preserve"> навчальному році</w:t>
      </w:r>
      <w:r w:rsidR="00322904" w:rsidRPr="00322904">
        <w:rPr>
          <w:rFonts w:ascii="Times New Roman" w:hAnsi="Times New Roman" w:cs="Times New Roman"/>
          <w:b w:val="0"/>
          <w:bCs/>
          <w:sz w:val="28"/>
          <w:szCs w:val="28"/>
          <w:lang w:val="uk-UA"/>
        </w:rPr>
        <w:tab/>
      </w:r>
    </w:p>
    <w:p w:rsidR="00322904" w:rsidRPr="00322904" w:rsidRDefault="00322904" w:rsidP="00322904">
      <w:pPr>
        <w:shd w:val="clear" w:color="auto" w:fill="FFFFFF"/>
        <w:tabs>
          <w:tab w:val="left" w:pos="421"/>
        </w:tabs>
        <w:spacing w:line="360" w:lineRule="auto"/>
        <w:jc w:val="both"/>
        <w:rPr>
          <w:rFonts w:ascii="Times New Roman" w:hAnsi="Times New Roman" w:cs="Times New Roman"/>
          <w:b w:val="0"/>
          <w:sz w:val="28"/>
          <w:szCs w:val="28"/>
          <w:lang w:val="uk-UA"/>
        </w:rPr>
      </w:pPr>
    </w:p>
    <w:p w:rsidR="00322904" w:rsidRPr="00322904" w:rsidRDefault="00322904" w:rsidP="00322904">
      <w:pPr>
        <w:shd w:val="clear" w:color="auto" w:fill="FFFFFF"/>
        <w:spacing w:line="360" w:lineRule="auto"/>
        <w:ind w:firstLine="567"/>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На виконання закону України «Про дошкільну освіту» (ст.35), «Про охорону дитинства»,</w:t>
      </w:r>
      <w:r w:rsidRPr="00322904">
        <w:rPr>
          <w:rFonts w:ascii="Times New Roman" w:hAnsi="Times New Roman" w:cs="Times New Roman"/>
          <w:b w:val="0"/>
          <w:color w:val="0000FF"/>
          <w:sz w:val="28"/>
          <w:szCs w:val="28"/>
          <w:lang w:val="uk-UA"/>
        </w:rPr>
        <w:t xml:space="preserve"> </w:t>
      </w:r>
      <w:r w:rsidRPr="00322904">
        <w:rPr>
          <w:rFonts w:ascii="Times New Roman" w:hAnsi="Times New Roman" w:cs="Times New Roman"/>
          <w:b w:val="0"/>
          <w:sz w:val="28"/>
          <w:szCs w:val="28"/>
          <w:lang w:val="uk-UA"/>
        </w:rPr>
        <w:t xml:space="preserve">«Про молоко та молочні продукти», постанова від 22.11.2004 № 1591 «Про затвердження норм харчування у навчальних та оздоровчих закладах», , від 26.08.2002 № 1243 «Про невідкладні питання діяльності дошкільних та інтернатних навчальних закладів»; від 22.06.2005 № 507 «Про внесення змін до пункту 1 постанови КМУ від 26.08.2002 № 1243», наказів Міністерства освіти і науки України від 21.11.2002 №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від 25.07.2005 № 431 «Про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 інструктивного листа Міністерства освіти і науки України від 21.06.2007№ 1/9-394 «Про здійснення контролю за організацією харчування дітей у дошкільних навчальних закладах», спільних наказів Міністерства охорони здоров’я України та Міністерства освіти і науки України від 01.06.2005 № 242/329 «Про затвердження Порядку організації харчування дітей у навчальних та оздоровчих закладах», від 17.04.2006 № 298/227 «Про затвердження Інструкції з організації харчування дітей у дошкільних навчальних закладах», від 26.02.2013  N 202/165 «Про затвердження змін до </w:t>
      </w:r>
      <w:r w:rsidRPr="00322904">
        <w:rPr>
          <w:rFonts w:ascii="Times New Roman" w:hAnsi="Times New Roman" w:cs="Times New Roman"/>
          <w:b w:val="0"/>
          <w:sz w:val="28"/>
          <w:szCs w:val="28"/>
          <w:lang w:val="uk-UA"/>
        </w:rPr>
        <w:lastRenderedPageBreak/>
        <w:t>Інструкції з організації харчування дітей у дошкільних навчальних закладах», від 15.08.2006 № 620/563 «Щодо невідкладних заходів з організації харчування дітей у дошкільних, загальноосвітніх, позашкільних навчальних закладах», розділу 10 «Організація харчування»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рішень 11 сесії Харківської міської ради 6 скликання від 16.11.2011 №495/11 «Про затвердження міської  Програми «Дитяче харчування» на 2012-2015 роки» та 21 сесії Харківської міської ради 6</w:t>
      </w:r>
      <w:r w:rsidRPr="00322904">
        <w:rPr>
          <w:rFonts w:ascii="Times New Roman" w:hAnsi="Times New Roman" w:cs="Times New Roman"/>
          <w:b w:val="0"/>
          <w:sz w:val="28"/>
          <w:szCs w:val="28"/>
        </w:rPr>
        <w:t> </w:t>
      </w:r>
      <w:r w:rsidRPr="00322904">
        <w:rPr>
          <w:rFonts w:ascii="Times New Roman" w:hAnsi="Times New Roman" w:cs="Times New Roman"/>
          <w:b w:val="0"/>
          <w:sz w:val="28"/>
          <w:szCs w:val="28"/>
          <w:lang w:val="uk-UA"/>
        </w:rPr>
        <w:t>скликання від 19.12.2012 №936/12 «Про бюджет міста Харкова на 2013</w:t>
      </w:r>
      <w:r w:rsidRPr="00322904">
        <w:rPr>
          <w:rFonts w:ascii="Times New Roman" w:hAnsi="Times New Roman" w:cs="Times New Roman"/>
          <w:b w:val="0"/>
          <w:sz w:val="28"/>
          <w:szCs w:val="28"/>
        </w:rPr>
        <w:t> </w:t>
      </w:r>
      <w:r w:rsidRPr="00322904">
        <w:rPr>
          <w:rFonts w:ascii="Times New Roman" w:hAnsi="Times New Roman" w:cs="Times New Roman"/>
          <w:b w:val="0"/>
          <w:sz w:val="28"/>
          <w:szCs w:val="28"/>
          <w:lang w:val="uk-UA"/>
        </w:rPr>
        <w:t>рік», рішення виконавчого комітету Харківської міської ради від 16.01.2013 № 6 «Про організацію харчування учнів та вихованців  навчальних закладів міста у 2013 році»,наказу Департаменту освіти від 17.01.2013 №11 «Про організацію харчування учнів та вихованців навчальних закладів міста у 2013 році»,</w:t>
      </w:r>
      <w:r w:rsidRPr="00322904">
        <w:rPr>
          <w:rFonts w:ascii="Times New Roman" w:hAnsi="Times New Roman" w:cs="Times New Roman"/>
          <w:b w:val="0"/>
          <w:color w:val="0000FF"/>
          <w:sz w:val="28"/>
          <w:szCs w:val="28"/>
          <w:lang w:val="uk-UA"/>
        </w:rPr>
        <w:t xml:space="preserve"> </w:t>
      </w:r>
      <w:r w:rsidRPr="00322904">
        <w:rPr>
          <w:rFonts w:ascii="Times New Roman" w:hAnsi="Times New Roman" w:cs="Times New Roman"/>
          <w:b w:val="0"/>
          <w:sz w:val="28"/>
          <w:szCs w:val="28"/>
          <w:lang w:val="uk-UA"/>
        </w:rPr>
        <w:t>наказу управління освіти адміністрації Київського району Харківської міської ради від 02.01.2013 №2 «Про організацію харчування дітей у дошкільних та загальноосвітніх навчальних закладах», на підставі плану роботи дошкільного навчального закладу на 2013/2014 навчальний рік,</w:t>
      </w:r>
      <w:r w:rsidRPr="00322904">
        <w:rPr>
          <w:rFonts w:ascii="Times New Roman" w:hAnsi="Times New Roman" w:cs="Times New Roman"/>
          <w:b w:val="0"/>
          <w:color w:val="000000"/>
          <w:sz w:val="28"/>
          <w:szCs w:val="28"/>
          <w:lang w:val="uk-UA"/>
        </w:rPr>
        <w:t xml:space="preserve"> </w:t>
      </w:r>
      <w:r w:rsidRPr="00322904">
        <w:rPr>
          <w:rFonts w:ascii="Times New Roman" w:hAnsi="Times New Roman" w:cs="Times New Roman"/>
          <w:b w:val="0"/>
          <w:sz w:val="28"/>
          <w:szCs w:val="28"/>
          <w:lang w:val="uk-UA"/>
        </w:rPr>
        <w:t>з метою забезпечення якісного та повноцінного раціонального харчування, запобігання харчових отруєнь та виконання санітарно-гігієнічних правил і норм, допомоги соціально незахищеним категоріям дітей у навчальному закладі</w:t>
      </w:r>
    </w:p>
    <w:p w:rsidR="00322904" w:rsidRPr="00322904" w:rsidRDefault="00322904" w:rsidP="00322904">
      <w:pPr>
        <w:shd w:val="clear" w:color="auto" w:fill="FFFFFF"/>
        <w:spacing w:line="360" w:lineRule="auto"/>
        <w:ind w:firstLine="567"/>
        <w:jc w:val="both"/>
        <w:rPr>
          <w:rFonts w:ascii="Times New Roman" w:hAnsi="Times New Roman" w:cs="Times New Roman"/>
          <w:b w:val="0"/>
          <w:sz w:val="28"/>
          <w:szCs w:val="28"/>
          <w:lang w:val="uk-UA"/>
        </w:rPr>
      </w:pPr>
    </w:p>
    <w:p w:rsidR="00322904" w:rsidRPr="00322904" w:rsidRDefault="00322904" w:rsidP="00322904">
      <w:pPr>
        <w:shd w:val="clear" w:color="auto" w:fill="FFFFFF"/>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НАКАЗУЮ:</w:t>
      </w:r>
    </w:p>
    <w:p w:rsidR="00322904" w:rsidRPr="00322904" w:rsidRDefault="00322904" w:rsidP="00322904">
      <w:pPr>
        <w:numPr>
          <w:ilvl w:val="1"/>
          <w:numId w:val="1"/>
        </w:numPr>
        <w:tabs>
          <w:tab w:val="num" w:pos="0"/>
          <w:tab w:val="left" w:pos="720"/>
        </w:tabs>
        <w:spacing w:line="360" w:lineRule="auto"/>
        <w:ind w:left="0" w:right="-43" w:firstLine="0"/>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Забезпечити не</w:t>
      </w:r>
      <w:r w:rsidRPr="00322904">
        <w:rPr>
          <w:rFonts w:ascii="Times New Roman" w:hAnsi="Times New Roman" w:cs="Times New Roman"/>
          <w:b w:val="0"/>
          <w:spacing w:val="2"/>
          <w:sz w:val="28"/>
          <w:szCs w:val="28"/>
          <w:lang w:val="uk-UA"/>
        </w:rPr>
        <w:t>у</w:t>
      </w:r>
      <w:r w:rsidRPr="00322904">
        <w:rPr>
          <w:rFonts w:ascii="Times New Roman" w:hAnsi="Times New Roman" w:cs="Times New Roman"/>
          <w:b w:val="0"/>
          <w:sz w:val="28"/>
          <w:szCs w:val="28"/>
          <w:lang w:val="uk-UA"/>
        </w:rPr>
        <w:t>хильне виконання нормативно - правових до</w:t>
      </w:r>
      <w:r w:rsidRPr="00322904">
        <w:rPr>
          <w:rFonts w:ascii="Times New Roman" w:hAnsi="Times New Roman" w:cs="Times New Roman"/>
          <w:b w:val="0"/>
          <w:spacing w:val="-1"/>
          <w:sz w:val="28"/>
          <w:szCs w:val="28"/>
          <w:lang w:val="uk-UA"/>
        </w:rPr>
        <w:t>к</w:t>
      </w:r>
      <w:r w:rsidRPr="00322904">
        <w:rPr>
          <w:rFonts w:ascii="Times New Roman" w:hAnsi="Times New Roman" w:cs="Times New Roman"/>
          <w:b w:val="0"/>
          <w:spacing w:val="2"/>
          <w:sz w:val="28"/>
          <w:szCs w:val="28"/>
          <w:lang w:val="uk-UA"/>
        </w:rPr>
        <w:t>у</w:t>
      </w:r>
      <w:r w:rsidRPr="00322904">
        <w:rPr>
          <w:rFonts w:ascii="Times New Roman" w:hAnsi="Times New Roman" w:cs="Times New Roman"/>
          <w:b w:val="0"/>
          <w:sz w:val="28"/>
          <w:szCs w:val="28"/>
          <w:lang w:val="uk-UA"/>
        </w:rPr>
        <w:t>ментів</w:t>
      </w:r>
      <w:r w:rsidRPr="00322904">
        <w:rPr>
          <w:rFonts w:ascii="Times New Roman" w:hAnsi="Times New Roman" w:cs="Times New Roman"/>
          <w:b w:val="0"/>
          <w:spacing w:val="-1"/>
          <w:sz w:val="28"/>
          <w:szCs w:val="28"/>
          <w:lang w:val="uk-UA"/>
        </w:rPr>
        <w:t xml:space="preserve"> </w:t>
      </w:r>
      <w:r w:rsidRPr="00322904">
        <w:rPr>
          <w:rFonts w:ascii="Times New Roman" w:hAnsi="Times New Roman" w:cs="Times New Roman"/>
          <w:b w:val="0"/>
          <w:sz w:val="28"/>
          <w:szCs w:val="28"/>
          <w:lang w:val="uk-UA"/>
        </w:rPr>
        <w:t>з питань організації харч</w:t>
      </w:r>
      <w:r w:rsidRPr="00322904">
        <w:rPr>
          <w:rFonts w:ascii="Times New Roman" w:hAnsi="Times New Roman" w:cs="Times New Roman"/>
          <w:b w:val="0"/>
          <w:spacing w:val="1"/>
          <w:sz w:val="28"/>
          <w:szCs w:val="28"/>
          <w:lang w:val="uk-UA"/>
        </w:rPr>
        <w:t>у</w:t>
      </w:r>
      <w:r w:rsidRPr="00322904">
        <w:rPr>
          <w:rFonts w:ascii="Times New Roman" w:hAnsi="Times New Roman" w:cs="Times New Roman"/>
          <w:b w:val="0"/>
          <w:sz w:val="28"/>
          <w:szCs w:val="28"/>
          <w:lang w:val="uk-UA"/>
        </w:rPr>
        <w:t>вання.</w:t>
      </w:r>
    </w:p>
    <w:p w:rsidR="00322904" w:rsidRPr="00322904" w:rsidRDefault="00322904" w:rsidP="00322904">
      <w:pPr>
        <w:tabs>
          <w:tab w:val="left" w:pos="720"/>
        </w:tabs>
        <w:spacing w:line="360" w:lineRule="auto"/>
        <w:ind w:right="-43"/>
        <w:jc w:val="right"/>
        <w:rPr>
          <w:rFonts w:ascii="Times New Roman" w:hAnsi="Times New Roman" w:cs="Times New Roman"/>
          <w:b w:val="0"/>
          <w:sz w:val="28"/>
          <w:szCs w:val="28"/>
          <w:lang w:val="uk-UA"/>
        </w:rPr>
      </w:pPr>
      <w:r>
        <w:rPr>
          <w:rFonts w:ascii="Times New Roman" w:hAnsi="Times New Roman" w:cs="Times New Roman"/>
          <w:b w:val="0"/>
          <w:sz w:val="28"/>
          <w:szCs w:val="28"/>
          <w:lang w:val="uk-UA"/>
        </w:rPr>
        <w:t>Упродовж 2015/2016</w:t>
      </w:r>
      <w:r w:rsidRPr="00322904">
        <w:rPr>
          <w:rFonts w:ascii="Times New Roman" w:hAnsi="Times New Roman" w:cs="Times New Roman"/>
          <w:b w:val="0"/>
          <w:sz w:val="28"/>
          <w:szCs w:val="28"/>
          <w:lang w:val="uk-UA"/>
        </w:rPr>
        <w:t xml:space="preserve"> навчального  року</w:t>
      </w:r>
    </w:p>
    <w:p w:rsidR="00322904" w:rsidRPr="00322904" w:rsidRDefault="00322904" w:rsidP="00322904">
      <w:pPr>
        <w:tabs>
          <w:tab w:val="left" w:pos="720"/>
        </w:tabs>
        <w:spacing w:line="360" w:lineRule="auto"/>
        <w:ind w:right="-43"/>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2.Відповідальній особі за організацію дитячого харчування сестрі медичній старшій</w:t>
      </w:r>
      <w:r>
        <w:rPr>
          <w:rFonts w:ascii="Times New Roman" w:hAnsi="Times New Roman" w:cs="Times New Roman"/>
          <w:b w:val="0"/>
          <w:sz w:val="28"/>
          <w:szCs w:val="28"/>
          <w:lang w:val="uk-UA"/>
        </w:rPr>
        <w:t>Личкатій Наталії Валеріївні</w:t>
      </w:r>
      <w:r w:rsidRPr="00322904">
        <w:rPr>
          <w:rFonts w:ascii="Times New Roman" w:hAnsi="Times New Roman" w:cs="Times New Roman"/>
          <w:b w:val="0"/>
          <w:sz w:val="28"/>
          <w:szCs w:val="28"/>
          <w:lang w:val="uk-UA"/>
        </w:rPr>
        <w:t>, у разі її відсутності – завідувачу господарства</w:t>
      </w:r>
      <w:r>
        <w:rPr>
          <w:rFonts w:ascii="Times New Roman" w:hAnsi="Times New Roman" w:cs="Times New Roman"/>
          <w:b w:val="0"/>
          <w:sz w:val="28"/>
          <w:szCs w:val="28"/>
          <w:lang w:val="uk-UA"/>
        </w:rPr>
        <w:t>Браташ Надії Василівні</w:t>
      </w:r>
      <w:r w:rsidRPr="00322904">
        <w:rPr>
          <w:rFonts w:ascii="Times New Roman" w:hAnsi="Times New Roman" w:cs="Times New Roman"/>
          <w:b w:val="0"/>
          <w:sz w:val="28"/>
          <w:szCs w:val="28"/>
          <w:lang w:val="uk-UA"/>
        </w:rPr>
        <w:t>:</w:t>
      </w:r>
    </w:p>
    <w:p w:rsidR="00322904" w:rsidRPr="00322904" w:rsidRDefault="00322904" w:rsidP="00322904">
      <w:pPr>
        <w:tabs>
          <w:tab w:val="left" w:pos="720"/>
        </w:tabs>
        <w:spacing w:line="360" w:lineRule="auto"/>
        <w:ind w:right="-43"/>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lastRenderedPageBreak/>
        <w:t>2.1. Організувати повноцінне, безпечне і якісне харчування дітей у закладі застосовуючи такі грошові норми харчування на одну дитину в день:</w:t>
      </w:r>
    </w:p>
    <w:p w:rsidR="00322904" w:rsidRPr="00322904" w:rsidRDefault="00322904" w:rsidP="00322904">
      <w:pPr>
        <w:tabs>
          <w:tab w:val="left" w:pos="720"/>
        </w:tabs>
        <w:spacing w:line="360" w:lineRule="auto"/>
        <w:ind w:right="-43"/>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 у групах 9 – 10,5 годинного перебування – 10.2</w:t>
      </w:r>
      <w:r w:rsidRPr="00322904">
        <w:rPr>
          <w:rFonts w:ascii="Times New Roman" w:hAnsi="Times New Roman" w:cs="Times New Roman"/>
          <w:b w:val="0"/>
          <w:sz w:val="28"/>
          <w:szCs w:val="28"/>
          <w:lang w:val="uk-UA"/>
        </w:rPr>
        <w:t>0 грн.</w:t>
      </w:r>
    </w:p>
    <w:p w:rsidR="00322904" w:rsidRPr="00322904" w:rsidRDefault="00322904" w:rsidP="00322904">
      <w:pPr>
        <w:tabs>
          <w:tab w:val="left" w:pos="720"/>
        </w:tabs>
        <w:spacing w:line="360" w:lineRule="auto"/>
        <w:ind w:right="-43"/>
        <w:jc w:val="right"/>
        <w:rPr>
          <w:rFonts w:ascii="Times New Roman" w:hAnsi="Times New Roman" w:cs="Times New Roman"/>
          <w:b w:val="0"/>
          <w:sz w:val="28"/>
          <w:szCs w:val="28"/>
          <w:lang w:val="uk-UA"/>
        </w:rPr>
      </w:pPr>
      <w:r>
        <w:rPr>
          <w:rFonts w:ascii="Times New Roman" w:hAnsi="Times New Roman" w:cs="Times New Roman"/>
          <w:b w:val="0"/>
          <w:sz w:val="28"/>
          <w:szCs w:val="28"/>
          <w:lang w:val="uk-UA"/>
        </w:rPr>
        <w:t>Упродовж 2015/2016</w:t>
      </w:r>
      <w:r w:rsidRPr="00322904">
        <w:rPr>
          <w:rFonts w:ascii="Times New Roman" w:hAnsi="Times New Roman" w:cs="Times New Roman"/>
          <w:b w:val="0"/>
          <w:sz w:val="28"/>
          <w:szCs w:val="28"/>
          <w:lang w:val="uk-UA"/>
        </w:rPr>
        <w:t xml:space="preserve"> навчального року</w:t>
      </w:r>
    </w:p>
    <w:p w:rsidR="00322904" w:rsidRPr="00322904" w:rsidRDefault="00322904" w:rsidP="00322904">
      <w:pPr>
        <w:tabs>
          <w:tab w:val="left" w:pos="720"/>
        </w:tabs>
        <w:spacing w:line="360" w:lineRule="auto"/>
        <w:ind w:right="-43"/>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2.2. Забезпечувати виконання вимог Інструкції з організації харчування у дошкільних навчальних закладах.</w:t>
      </w:r>
    </w:p>
    <w:p w:rsidR="00322904" w:rsidRPr="00322904" w:rsidRDefault="00322904" w:rsidP="00322904">
      <w:pPr>
        <w:tabs>
          <w:tab w:val="left" w:pos="720"/>
        </w:tabs>
        <w:spacing w:line="360" w:lineRule="auto"/>
        <w:ind w:right="-43"/>
        <w:jc w:val="right"/>
        <w:rPr>
          <w:rFonts w:ascii="Times New Roman" w:hAnsi="Times New Roman" w:cs="Times New Roman"/>
          <w:b w:val="0"/>
          <w:sz w:val="28"/>
          <w:szCs w:val="28"/>
          <w:lang w:val="uk-UA"/>
        </w:rPr>
      </w:pPr>
      <w:r>
        <w:rPr>
          <w:rFonts w:ascii="Times New Roman" w:hAnsi="Times New Roman" w:cs="Times New Roman"/>
          <w:b w:val="0"/>
          <w:sz w:val="28"/>
          <w:szCs w:val="28"/>
          <w:lang w:val="uk-UA"/>
        </w:rPr>
        <w:t>Упродовж 2015/2016</w:t>
      </w:r>
      <w:r w:rsidRPr="00322904">
        <w:rPr>
          <w:rFonts w:ascii="Times New Roman" w:hAnsi="Times New Roman" w:cs="Times New Roman"/>
          <w:b w:val="0"/>
          <w:sz w:val="28"/>
          <w:szCs w:val="28"/>
          <w:lang w:val="uk-UA"/>
        </w:rPr>
        <w:t xml:space="preserve"> навчального року</w:t>
      </w:r>
    </w:p>
    <w:p w:rsidR="00DB1CF1" w:rsidRDefault="00322904" w:rsidP="00DB1CF1">
      <w:pPr>
        <w:tabs>
          <w:tab w:val="left" w:pos="0"/>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3.Затвердити графік видачі їжі (додаток №1).</w:t>
      </w:r>
      <w:r w:rsidR="00DB1CF1">
        <w:rPr>
          <w:rFonts w:ascii="Times New Roman" w:hAnsi="Times New Roman" w:cs="Times New Roman"/>
          <w:b w:val="0"/>
          <w:sz w:val="28"/>
          <w:szCs w:val="28"/>
          <w:lang w:val="uk-UA"/>
        </w:rPr>
        <w:t xml:space="preserve">                                                   </w:t>
      </w:r>
    </w:p>
    <w:p w:rsidR="00322904" w:rsidRPr="00322904" w:rsidRDefault="00DB1CF1" w:rsidP="00DB1CF1">
      <w:pPr>
        <w:tabs>
          <w:tab w:val="left" w:pos="0"/>
        </w:tabs>
        <w:spacing w:line="360" w:lineRule="auto"/>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                                                                                                        01.09</w:t>
      </w:r>
      <w:r w:rsidR="00322904">
        <w:rPr>
          <w:rFonts w:ascii="Times New Roman" w:hAnsi="Times New Roman" w:cs="Times New Roman"/>
          <w:b w:val="0"/>
          <w:sz w:val="28"/>
          <w:szCs w:val="28"/>
          <w:lang w:val="uk-UA"/>
        </w:rPr>
        <w:t>.2016</w:t>
      </w:r>
    </w:p>
    <w:p w:rsidR="00322904" w:rsidRPr="00322904" w:rsidRDefault="00322904" w:rsidP="00322904">
      <w:pPr>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4.Призначити відповідальною особою за організацію дитячого харчування та виконання норм харчування сестру медичну старшу</w:t>
      </w:r>
      <w:r>
        <w:rPr>
          <w:rFonts w:ascii="Times New Roman" w:hAnsi="Times New Roman" w:cs="Times New Roman"/>
          <w:b w:val="0"/>
          <w:sz w:val="28"/>
          <w:szCs w:val="28"/>
          <w:lang w:val="uk-UA"/>
        </w:rPr>
        <w:t xml:space="preserve"> Личкату Наталію Валеріївну </w:t>
      </w:r>
      <w:r w:rsidRPr="00322904">
        <w:rPr>
          <w:rFonts w:ascii="Times New Roman" w:hAnsi="Times New Roman" w:cs="Times New Roman"/>
          <w:b w:val="0"/>
          <w:sz w:val="28"/>
          <w:szCs w:val="28"/>
          <w:lang w:val="uk-UA"/>
        </w:rPr>
        <w:t>, у разі її відсутності завідувача господарства</w:t>
      </w:r>
      <w:r>
        <w:rPr>
          <w:rFonts w:ascii="Times New Roman" w:hAnsi="Times New Roman" w:cs="Times New Roman"/>
          <w:b w:val="0"/>
          <w:sz w:val="28"/>
          <w:szCs w:val="28"/>
          <w:lang w:val="uk-UA"/>
        </w:rPr>
        <w:t>Браташ Надію Василівну</w:t>
      </w:r>
      <w:r w:rsidRPr="00322904">
        <w:rPr>
          <w:rFonts w:ascii="Times New Roman" w:hAnsi="Times New Roman" w:cs="Times New Roman"/>
          <w:b w:val="0"/>
          <w:sz w:val="28"/>
          <w:szCs w:val="28"/>
          <w:lang w:val="uk-UA"/>
        </w:rPr>
        <w:t xml:space="preserve">. </w:t>
      </w:r>
    </w:p>
    <w:p w:rsidR="00322904" w:rsidRPr="00322904" w:rsidRDefault="00322904" w:rsidP="00322904">
      <w:pPr>
        <w:spacing w:line="360" w:lineRule="auto"/>
        <w:jc w:val="right"/>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 Упродовж  2015/2016</w:t>
      </w:r>
      <w:r w:rsidRPr="00322904">
        <w:rPr>
          <w:rFonts w:ascii="Times New Roman" w:hAnsi="Times New Roman" w:cs="Times New Roman"/>
          <w:b w:val="0"/>
          <w:sz w:val="28"/>
          <w:szCs w:val="28"/>
          <w:lang w:val="uk-UA"/>
        </w:rPr>
        <w:t xml:space="preserve"> навчального  року</w:t>
      </w:r>
    </w:p>
    <w:p w:rsidR="00322904" w:rsidRPr="00322904" w:rsidRDefault="00322904" w:rsidP="00322904">
      <w:pPr>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5. Відповідальними за здійснення вхідного контролю якості продуктів харчування призначити сестру медичну старшу</w:t>
      </w:r>
      <w:r>
        <w:rPr>
          <w:rFonts w:ascii="Times New Roman" w:hAnsi="Times New Roman" w:cs="Times New Roman"/>
          <w:b w:val="0"/>
          <w:sz w:val="28"/>
          <w:szCs w:val="28"/>
          <w:lang w:val="uk-UA"/>
        </w:rPr>
        <w:t xml:space="preserve"> Личкату Наталію Валеріївну </w:t>
      </w:r>
      <w:r w:rsidRPr="00322904">
        <w:rPr>
          <w:rFonts w:ascii="Times New Roman" w:hAnsi="Times New Roman" w:cs="Times New Roman"/>
          <w:b w:val="0"/>
          <w:sz w:val="28"/>
          <w:szCs w:val="28"/>
          <w:lang w:val="uk-UA"/>
        </w:rPr>
        <w:t xml:space="preserve">, завідувача господарства </w:t>
      </w:r>
      <w:r>
        <w:rPr>
          <w:rFonts w:ascii="Times New Roman" w:hAnsi="Times New Roman" w:cs="Times New Roman"/>
          <w:b w:val="0"/>
          <w:sz w:val="28"/>
          <w:szCs w:val="28"/>
          <w:lang w:val="uk-UA"/>
        </w:rPr>
        <w:t xml:space="preserve">Браташ Надію Василівну </w:t>
      </w:r>
      <w:r w:rsidRPr="00322904">
        <w:rPr>
          <w:rFonts w:ascii="Times New Roman" w:hAnsi="Times New Roman" w:cs="Times New Roman"/>
          <w:b w:val="0"/>
          <w:sz w:val="28"/>
          <w:szCs w:val="28"/>
          <w:lang w:val="uk-UA"/>
        </w:rPr>
        <w:t>(за її відсутності –  ку</w:t>
      </w:r>
      <w:r>
        <w:rPr>
          <w:rFonts w:ascii="Times New Roman" w:hAnsi="Times New Roman" w:cs="Times New Roman"/>
          <w:b w:val="0"/>
          <w:sz w:val="28"/>
          <w:szCs w:val="28"/>
          <w:lang w:val="uk-UA"/>
        </w:rPr>
        <w:t>харя Гурову Світлану Іванівну</w:t>
      </w:r>
      <w:r w:rsidRPr="00322904">
        <w:rPr>
          <w:rFonts w:ascii="Times New Roman" w:hAnsi="Times New Roman" w:cs="Times New Roman"/>
          <w:b w:val="0"/>
          <w:sz w:val="28"/>
          <w:szCs w:val="28"/>
          <w:lang w:val="uk-UA"/>
        </w:rPr>
        <w:t xml:space="preserve">). </w:t>
      </w:r>
    </w:p>
    <w:p w:rsidR="00322904" w:rsidRPr="00322904" w:rsidRDefault="00322904" w:rsidP="00322904">
      <w:pPr>
        <w:spacing w:line="360" w:lineRule="auto"/>
        <w:jc w:val="right"/>
        <w:rPr>
          <w:rFonts w:ascii="Times New Roman" w:hAnsi="Times New Roman" w:cs="Times New Roman"/>
          <w:b w:val="0"/>
          <w:sz w:val="28"/>
          <w:szCs w:val="28"/>
          <w:lang w:val="uk-UA"/>
        </w:rPr>
      </w:pPr>
      <w:r>
        <w:rPr>
          <w:rFonts w:ascii="Times New Roman" w:hAnsi="Times New Roman" w:cs="Times New Roman"/>
          <w:b w:val="0"/>
          <w:sz w:val="28"/>
          <w:szCs w:val="28"/>
          <w:lang w:val="uk-UA"/>
        </w:rPr>
        <w:t>Упродовж  2015/2016</w:t>
      </w:r>
      <w:r w:rsidRPr="00322904">
        <w:rPr>
          <w:rFonts w:ascii="Times New Roman" w:hAnsi="Times New Roman" w:cs="Times New Roman"/>
          <w:b w:val="0"/>
          <w:sz w:val="28"/>
          <w:szCs w:val="28"/>
          <w:lang w:val="uk-UA"/>
        </w:rPr>
        <w:t xml:space="preserve"> навчального  року </w:t>
      </w:r>
    </w:p>
    <w:p w:rsidR="00322904" w:rsidRPr="00322904" w:rsidRDefault="00322904" w:rsidP="00322904">
      <w:pPr>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6. Відповідальність за  зняття проб готової продукції покласти на сестру медичну старшу</w:t>
      </w:r>
      <w:r>
        <w:rPr>
          <w:rFonts w:ascii="Times New Roman" w:hAnsi="Times New Roman" w:cs="Times New Roman"/>
          <w:b w:val="0"/>
          <w:sz w:val="28"/>
          <w:szCs w:val="28"/>
          <w:lang w:val="uk-UA"/>
        </w:rPr>
        <w:t xml:space="preserve"> Личкату Наталію Валеріївну </w:t>
      </w:r>
      <w:r w:rsidRPr="00322904">
        <w:rPr>
          <w:rFonts w:ascii="Times New Roman" w:hAnsi="Times New Roman" w:cs="Times New Roman"/>
          <w:b w:val="0"/>
          <w:sz w:val="28"/>
          <w:szCs w:val="28"/>
          <w:lang w:val="uk-UA"/>
        </w:rPr>
        <w:t>, за її від</w:t>
      </w:r>
      <w:r>
        <w:rPr>
          <w:rFonts w:ascii="Times New Roman" w:hAnsi="Times New Roman" w:cs="Times New Roman"/>
          <w:b w:val="0"/>
          <w:sz w:val="28"/>
          <w:szCs w:val="28"/>
          <w:lang w:val="uk-UA"/>
        </w:rPr>
        <w:t>сутності – вихователя Березову Ірину Анатоліївну</w:t>
      </w:r>
      <w:r w:rsidRPr="00322904">
        <w:rPr>
          <w:rFonts w:ascii="Times New Roman" w:hAnsi="Times New Roman" w:cs="Times New Roman"/>
          <w:b w:val="0"/>
          <w:sz w:val="28"/>
          <w:szCs w:val="28"/>
          <w:lang w:val="uk-UA"/>
        </w:rPr>
        <w:t>.</w:t>
      </w:r>
    </w:p>
    <w:p w:rsidR="00322904" w:rsidRPr="00322904" w:rsidRDefault="00322904" w:rsidP="00322904">
      <w:pPr>
        <w:spacing w:line="360" w:lineRule="auto"/>
        <w:jc w:val="right"/>
        <w:rPr>
          <w:rFonts w:ascii="Times New Roman" w:hAnsi="Times New Roman" w:cs="Times New Roman"/>
          <w:b w:val="0"/>
          <w:sz w:val="28"/>
          <w:szCs w:val="28"/>
          <w:lang w:val="uk-UA"/>
        </w:rPr>
      </w:pPr>
      <w:r>
        <w:rPr>
          <w:rFonts w:ascii="Times New Roman" w:hAnsi="Times New Roman" w:cs="Times New Roman"/>
          <w:b w:val="0"/>
          <w:sz w:val="28"/>
          <w:szCs w:val="28"/>
          <w:lang w:val="uk-UA"/>
        </w:rPr>
        <w:t>Упродовж  2015/2016</w:t>
      </w:r>
      <w:r w:rsidRPr="00322904">
        <w:rPr>
          <w:rFonts w:ascii="Times New Roman" w:hAnsi="Times New Roman" w:cs="Times New Roman"/>
          <w:b w:val="0"/>
          <w:sz w:val="28"/>
          <w:szCs w:val="28"/>
          <w:lang w:val="uk-UA"/>
        </w:rPr>
        <w:t xml:space="preserve"> навчального  року </w:t>
      </w:r>
    </w:p>
    <w:p w:rsidR="00322904" w:rsidRPr="00322904" w:rsidRDefault="00322904" w:rsidP="00322904">
      <w:pPr>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7.За здійснення контролю закладки основних продуктів до котла призначити відповідальною сестру медич</w:t>
      </w:r>
      <w:r>
        <w:rPr>
          <w:rFonts w:ascii="Times New Roman" w:hAnsi="Times New Roman" w:cs="Times New Roman"/>
          <w:b w:val="0"/>
          <w:sz w:val="28"/>
          <w:szCs w:val="28"/>
          <w:lang w:val="uk-UA"/>
        </w:rPr>
        <w:t>ну старшу Личкату Наталію Валеріївну</w:t>
      </w:r>
      <w:r w:rsidRPr="00322904">
        <w:rPr>
          <w:rFonts w:ascii="Times New Roman" w:hAnsi="Times New Roman" w:cs="Times New Roman"/>
          <w:b w:val="0"/>
          <w:sz w:val="28"/>
          <w:szCs w:val="28"/>
          <w:lang w:val="uk-UA"/>
        </w:rPr>
        <w:t xml:space="preserve">. </w:t>
      </w:r>
    </w:p>
    <w:p w:rsidR="00322904" w:rsidRPr="00322904" w:rsidRDefault="00322904" w:rsidP="00322904">
      <w:pPr>
        <w:spacing w:line="360" w:lineRule="auto"/>
        <w:jc w:val="right"/>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 Упродовж 2015/2016</w:t>
      </w:r>
      <w:r w:rsidRPr="00322904">
        <w:rPr>
          <w:rFonts w:ascii="Times New Roman" w:hAnsi="Times New Roman" w:cs="Times New Roman"/>
          <w:b w:val="0"/>
          <w:sz w:val="28"/>
          <w:szCs w:val="28"/>
          <w:lang w:val="uk-UA"/>
        </w:rPr>
        <w:t xml:space="preserve"> навчального  року  </w:t>
      </w:r>
    </w:p>
    <w:p w:rsidR="00322904" w:rsidRPr="00322904" w:rsidRDefault="00322904" w:rsidP="00322904">
      <w:pPr>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8.Створити в дошкільному навчальному закладі комісію з контролю  закладки продуктів харчування до котла на харчоблоці у складі:</w:t>
      </w:r>
    </w:p>
    <w:p w:rsidR="00322904" w:rsidRPr="00322904" w:rsidRDefault="00322904" w:rsidP="00322904">
      <w:pPr>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8.1.Голова к</w:t>
      </w:r>
      <w:r>
        <w:rPr>
          <w:rFonts w:ascii="Times New Roman" w:hAnsi="Times New Roman" w:cs="Times New Roman"/>
          <w:b w:val="0"/>
          <w:sz w:val="28"/>
          <w:szCs w:val="28"/>
          <w:lang w:val="uk-UA"/>
        </w:rPr>
        <w:t>омісії: Шашковська Юлія Анатоліївна</w:t>
      </w:r>
      <w:r w:rsidRPr="00322904">
        <w:rPr>
          <w:rFonts w:ascii="Times New Roman" w:hAnsi="Times New Roman" w:cs="Times New Roman"/>
          <w:b w:val="0"/>
          <w:sz w:val="28"/>
          <w:szCs w:val="28"/>
          <w:lang w:val="uk-UA"/>
        </w:rPr>
        <w:t>, завідувач.</w:t>
      </w:r>
    </w:p>
    <w:p w:rsidR="00322904" w:rsidRPr="00322904" w:rsidRDefault="00322904" w:rsidP="00322904">
      <w:pPr>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8.2.Члени</w:t>
      </w:r>
      <w:r>
        <w:rPr>
          <w:rFonts w:ascii="Times New Roman" w:hAnsi="Times New Roman" w:cs="Times New Roman"/>
          <w:b w:val="0"/>
          <w:sz w:val="28"/>
          <w:szCs w:val="28"/>
          <w:lang w:val="uk-UA"/>
        </w:rPr>
        <w:t xml:space="preserve"> комісії: Личката Наталія Валеріївна</w:t>
      </w:r>
      <w:r w:rsidRPr="00322904">
        <w:rPr>
          <w:rFonts w:ascii="Times New Roman" w:hAnsi="Times New Roman" w:cs="Times New Roman"/>
          <w:b w:val="0"/>
          <w:sz w:val="28"/>
          <w:szCs w:val="28"/>
          <w:lang w:val="uk-UA"/>
        </w:rPr>
        <w:t>, сестра медична старша;</w:t>
      </w:r>
    </w:p>
    <w:p w:rsidR="00322904" w:rsidRPr="00322904" w:rsidRDefault="00322904" w:rsidP="00322904">
      <w:pPr>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lastRenderedPageBreak/>
        <w:t xml:space="preserve">                               чергові педагоги відповідно графіку (додаток 2).         </w:t>
      </w:r>
    </w:p>
    <w:p w:rsidR="00322904" w:rsidRPr="00322904" w:rsidRDefault="00322904" w:rsidP="00322904">
      <w:pPr>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 xml:space="preserve">                                   </w:t>
      </w:r>
      <w:r>
        <w:rPr>
          <w:rFonts w:ascii="Times New Roman" w:hAnsi="Times New Roman" w:cs="Times New Roman"/>
          <w:b w:val="0"/>
          <w:sz w:val="28"/>
          <w:szCs w:val="28"/>
          <w:lang w:val="uk-UA"/>
        </w:rPr>
        <w:t xml:space="preserve">                   </w:t>
      </w:r>
      <w:r w:rsidR="00DB1CF1">
        <w:rPr>
          <w:rFonts w:ascii="Times New Roman" w:hAnsi="Times New Roman" w:cs="Times New Roman"/>
          <w:b w:val="0"/>
          <w:sz w:val="28"/>
          <w:szCs w:val="28"/>
          <w:lang w:val="uk-UA"/>
        </w:rPr>
        <w:t xml:space="preserve">           </w:t>
      </w:r>
      <w:r>
        <w:rPr>
          <w:rFonts w:ascii="Times New Roman" w:hAnsi="Times New Roman" w:cs="Times New Roman"/>
          <w:b w:val="0"/>
          <w:sz w:val="28"/>
          <w:szCs w:val="28"/>
          <w:lang w:val="uk-UA"/>
        </w:rPr>
        <w:t>Упродовж 2015/2016</w:t>
      </w:r>
      <w:r w:rsidRPr="00322904">
        <w:rPr>
          <w:rFonts w:ascii="Times New Roman" w:hAnsi="Times New Roman" w:cs="Times New Roman"/>
          <w:b w:val="0"/>
          <w:sz w:val="28"/>
          <w:szCs w:val="28"/>
          <w:lang w:val="uk-UA"/>
        </w:rPr>
        <w:t xml:space="preserve"> навчального  року</w:t>
      </w:r>
    </w:p>
    <w:p w:rsidR="00322904" w:rsidRPr="00322904" w:rsidRDefault="00322904" w:rsidP="00322904">
      <w:pPr>
        <w:shd w:val="clear" w:color="auto" w:fill="FFFFFF"/>
        <w:spacing w:line="360" w:lineRule="auto"/>
        <w:rPr>
          <w:rFonts w:ascii="Times New Roman" w:hAnsi="Times New Roman" w:cs="Times New Roman"/>
          <w:b w:val="0"/>
          <w:iCs/>
          <w:sz w:val="28"/>
          <w:szCs w:val="28"/>
          <w:lang w:val="uk-UA"/>
        </w:rPr>
      </w:pPr>
      <w:r w:rsidRPr="00322904">
        <w:rPr>
          <w:rFonts w:ascii="Times New Roman" w:hAnsi="Times New Roman" w:cs="Times New Roman"/>
          <w:b w:val="0"/>
          <w:sz w:val="28"/>
          <w:szCs w:val="28"/>
          <w:lang w:val="uk-UA"/>
        </w:rPr>
        <w:t>9.</w:t>
      </w:r>
      <w:r w:rsidRPr="00322904">
        <w:rPr>
          <w:rFonts w:ascii="Times New Roman" w:hAnsi="Times New Roman" w:cs="Times New Roman"/>
          <w:b w:val="0"/>
          <w:iCs/>
          <w:sz w:val="28"/>
          <w:szCs w:val="28"/>
          <w:lang w:val="uk-UA"/>
        </w:rPr>
        <w:t xml:space="preserve"> </w:t>
      </w:r>
      <w:r w:rsidRPr="00322904">
        <w:rPr>
          <w:rFonts w:ascii="Times New Roman" w:hAnsi="Times New Roman" w:cs="Times New Roman"/>
          <w:b w:val="0"/>
          <w:sz w:val="28"/>
          <w:szCs w:val="28"/>
          <w:lang w:val="uk-UA"/>
        </w:rPr>
        <w:t xml:space="preserve">Затвердити комісію з бракеражу продуктів харчування та продовольчої сировини </w:t>
      </w:r>
      <w:r w:rsidRPr="00322904">
        <w:rPr>
          <w:rFonts w:ascii="Times New Roman" w:hAnsi="Times New Roman" w:cs="Times New Roman"/>
          <w:b w:val="0"/>
          <w:bCs/>
          <w:sz w:val="28"/>
          <w:szCs w:val="28"/>
          <w:lang w:val="uk-UA"/>
        </w:rPr>
        <w:t xml:space="preserve">у </w:t>
      </w:r>
      <w:r w:rsidRPr="00322904">
        <w:rPr>
          <w:rFonts w:ascii="Times New Roman" w:hAnsi="Times New Roman" w:cs="Times New Roman"/>
          <w:b w:val="0"/>
          <w:sz w:val="28"/>
          <w:szCs w:val="28"/>
          <w:lang w:val="uk-UA"/>
        </w:rPr>
        <w:t>складі:</w:t>
      </w:r>
    </w:p>
    <w:p w:rsidR="00322904" w:rsidRPr="00322904" w:rsidRDefault="00322904" w:rsidP="00322904">
      <w:pPr>
        <w:shd w:val="clear" w:color="auto" w:fill="FFFFFF"/>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голова ком</w:t>
      </w:r>
      <w:r>
        <w:rPr>
          <w:rFonts w:ascii="Times New Roman" w:hAnsi="Times New Roman" w:cs="Times New Roman"/>
          <w:b w:val="0"/>
          <w:sz w:val="28"/>
          <w:szCs w:val="28"/>
          <w:lang w:val="uk-UA"/>
        </w:rPr>
        <w:t>ісії  - Шашковська Юлія Анатоліївна</w:t>
      </w:r>
      <w:r w:rsidRPr="00322904">
        <w:rPr>
          <w:rFonts w:ascii="Times New Roman" w:hAnsi="Times New Roman" w:cs="Times New Roman"/>
          <w:b w:val="0"/>
          <w:sz w:val="28"/>
          <w:szCs w:val="28"/>
          <w:lang w:val="uk-UA"/>
        </w:rPr>
        <w:t>, завідувач;</w:t>
      </w:r>
    </w:p>
    <w:p w:rsidR="00322904" w:rsidRPr="00322904" w:rsidRDefault="00322904" w:rsidP="00322904">
      <w:pPr>
        <w:shd w:val="clear" w:color="auto" w:fill="FFFFFF"/>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члени ко</w:t>
      </w:r>
      <w:r>
        <w:rPr>
          <w:rFonts w:ascii="Times New Roman" w:hAnsi="Times New Roman" w:cs="Times New Roman"/>
          <w:b w:val="0"/>
          <w:sz w:val="28"/>
          <w:szCs w:val="28"/>
          <w:lang w:val="uk-UA"/>
        </w:rPr>
        <w:t>місії: - Браташ Надія Василівна</w:t>
      </w:r>
      <w:r w:rsidRPr="00322904">
        <w:rPr>
          <w:rFonts w:ascii="Times New Roman" w:hAnsi="Times New Roman" w:cs="Times New Roman"/>
          <w:b w:val="0"/>
          <w:sz w:val="28"/>
          <w:szCs w:val="28"/>
          <w:lang w:val="uk-UA"/>
        </w:rPr>
        <w:t xml:space="preserve">, </w:t>
      </w:r>
      <w:r w:rsidRPr="00322904">
        <w:rPr>
          <w:rFonts w:ascii="Times New Roman" w:hAnsi="Times New Roman" w:cs="Times New Roman"/>
          <w:b w:val="0"/>
          <w:sz w:val="28"/>
          <w:szCs w:val="28"/>
          <w:lang w:val="uk-UA" w:eastAsia="uk-UA"/>
        </w:rPr>
        <w:t>завідувач господарства ;</w:t>
      </w:r>
    </w:p>
    <w:p w:rsidR="00322904" w:rsidRPr="00322904" w:rsidRDefault="00322904" w:rsidP="00322904">
      <w:pPr>
        <w:tabs>
          <w:tab w:val="left" w:pos="3705"/>
        </w:tabs>
        <w:spacing w:line="360" w:lineRule="auto"/>
        <w:jc w:val="both"/>
        <w:rPr>
          <w:rFonts w:ascii="Times New Roman" w:hAnsi="Times New Roman" w:cs="Times New Roman"/>
          <w:b w:val="0"/>
          <w:sz w:val="28"/>
          <w:szCs w:val="28"/>
          <w:lang w:val="uk-UA" w:eastAsia="uk-UA"/>
        </w:rPr>
      </w:pPr>
      <w:r w:rsidRPr="00322904">
        <w:rPr>
          <w:rFonts w:ascii="Times New Roman" w:hAnsi="Times New Roman" w:cs="Times New Roman"/>
          <w:b w:val="0"/>
          <w:sz w:val="28"/>
          <w:szCs w:val="28"/>
          <w:lang w:val="uk-UA" w:eastAsia="uk-UA"/>
        </w:rPr>
        <w:t xml:space="preserve">                        - </w:t>
      </w:r>
      <w:r>
        <w:rPr>
          <w:rFonts w:ascii="Times New Roman" w:hAnsi="Times New Roman" w:cs="Times New Roman"/>
          <w:b w:val="0"/>
          <w:sz w:val="28"/>
          <w:szCs w:val="28"/>
          <w:lang w:val="uk-UA"/>
        </w:rPr>
        <w:t>Гурова Світлана Іванівна</w:t>
      </w:r>
      <w:r w:rsidRPr="00322904">
        <w:rPr>
          <w:rFonts w:ascii="Times New Roman" w:hAnsi="Times New Roman" w:cs="Times New Roman"/>
          <w:b w:val="0"/>
          <w:sz w:val="28"/>
          <w:szCs w:val="28"/>
          <w:lang w:val="uk-UA" w:eastAsia="uk-UA"/>
        </w:rPr>
        <w:t>,  кухар;</w:t>
      </w:r>
      <w:r w:rsidRPr="00322904">
        <w:rPr>
          <w:rFonts w:ascii="Times New Roman" w:hAnsi="Times New Roman" w:cs="Times New Roman"/>
          <w:b w:val="0"/>
          <w:sz w:val="28"/>
          <w:szCs w:val="28"/>
          <w:lang w:val="uk-UA" w:eastAsia="uk-UA"/>
        </w:rPr>
        <w:tab/>
      </w:r>
    </w:p>
    <w:p w:rsidR="00322904" w:rsidRPr="00322904" w:rsidRDefault="00322904" w:rsidP="00322904">
      <w:pPr>
        <w:spacing w:line="360" w:lineRule="auto"/>
        <w:jc w:val="both"/>
        <w:rPr>
          <w:rFonts w:ascii="Times New Roman" w:hAnsi="Times New Roman" w:cs="Times New Roman"/>
          <w:b w:val="0"/>
          <w:sz w:val="28"/>
          <w:szCs w:val="28"/>
          <w:lang w:val="uk-UA" w:eastAsia="uk-UA"/>
        </w:rPr>
      </w:pPr>
      <w:r w:rsidRPr="00322904">
        <w:rPr>
          <w:rFonts w:ascii="Times New Roman" w:hAnsi="Times New Roman" w:cs="Times New Roman"/>
          <w:b w:val="0"/>
          <w:sz w:val="28"/>
          <w:szCs w:val="28"/>
          <w:lang w:val="uk-UA" w:eastAsia="uk-UA"/>
        </w:rPr>
        <w:t xml:space="preserve">               </w:t>
      </w:r>
      <w:r>
        <w:rPr>
          <w:rFonts w:ascii="Times New Roman" w:hAnsi="Times New Roman" w:cs="Times New Roman"/>
          <w:b w:val="0"/>
          <w:sz w:val="28"/>
          <w:szCs w:val="28"/>
          <w:lang w:val="uk-UA" w:eastAsia="uk-UA"/>
        </w:rPr>
        <w:t xml:space="preserve">        - Личката Наталія Валеріївна</w:t>
      </w:r>
      <w:r w:rsidRPr="00322904">
        <w:rPr>
          <w:rFonts w:ascii="Times New Roman" w:hAnsi="Times New Roman" w:cs="Times New Roman"/>
          <w:b w:val="0"/>
          <w:sz w:val="28"/>
          <w:szCs w:val="28"/>
          <w:lang w:val="uk-UA" w:eastAsia="uk-UA"/>
        </w:rPr>
        <w:t xml:space="preserve">, сестра медична старша; </w:t>
      </w:r>
    </w:p>
    <w:p w:rsidR="00322904" w:rsidRPr="00322904" w:rsidRDefault="00322904" w:rsidP="00322904">
      <w:pPr>
        <w:spacing w:line="360" w:lineRule="auto"/>
        <w:jc w:val="both"/>
        <w:rPr>
          <w:rFonts w:ascii="Times New Roman" w:hAnsi="Times New Roman" w:cs="Times New Roman"/>
          <w:b w:val="0"/>
          <w:sz w:val="28"/>
          <w:szCs w:val="28"/>
          <w:lang w:val="uk-UA" w:eastAsia="uk-UA"/>
        </w:rPr>
      </w:pPr>
      <w:r w:rsidRPr="00322904">
        <w:rPr>
          <w:rFonts w:ascii="Times New Roman" w:hAnsi="Times New Roman" w:cs="Times New Roman"/>
          <w:b w:val="0"/>
          <w:sz w:val="28"/>
          <w:szCs w:val="28"/>
          <w:lang w:val="uk-UA"/>
        </w:rPr>
        <w:t xml:space="preserve">                                 </w:t>
      </w:r>
      <w:r>
        <w:rPr>
          <w:rFonts w:ascii="Times New Roman" w:hAnsi="Times New Roman" w:cs="Times New Roman"/>
          <w:b w:val="0"/>
          <w:sz w:val="28"/>
          <w:szCs w:val="28"/>
          <w:lang w:val="uk-UA"/>
        </w:rPr>
        <w:t xml:space="preserve">                   </w:t>
      </w:r>
      <w:r w:rsidR="00DB1CF1">
        <w:rPr>
          <w:rFonts w:ascii="Times New Roman" w:hAnsi="Times New Roman" w:cs="Times New Roman"/>
          <w:b w:val="0"/>
          <w:sz w:val="28"/>
          <w:szCs w:val="28"/>
          <w:lang w:val="uk-UA"/>
        </w:rPr>
        <w:t xml:space="preserve">             </w:t>
      </w:r>
      <w:r>
        <w:rPr>
          <w:rFonts w:ascii="Times New Roman" w:hAnsi="Times New Roman" w:cs="Times New Roman"/>
          <w:b w:val="0"/>
          <w:sz w:val="28"/>
          <w:szCs w:val="28"/>
          <w:lang w:val="uk-UA"/>
        </w:rPr>
        <w:t>Упродовж 2015/2016</w:t>
      </w:r>
      <w:r w:rsidRPr="00322904">
        <w:rPr>
          <w:rFonts w:ascii="Times New Roman" w:hAnsi="Times New Roman" w:cs="Times New Roman"/>
          <w:b w:val="0"/>
          <w:sz w:val="28"/>
          <w:szCs w:val="28"/>
          <w:lang w:val="uk-UA"/>
        </w:rPr>
        <w:t xml:space="preserve"> навчального  року</w:t>
      </w:r>
    </w:p>
    <w:p w:rsidR="00322904" w:rsidRPr="00322904" w:rsidRDefault="00322904" w:rsidP="00322904">
      <w:pPr>
        <w:shd w:val="clear" w:color="auto" w:fill="FFFFFF"/>
        <w:spacing w:line="360" w:lineRule="auto"/>
        <w:jc w:val="both"/>
        <w:rPr>
          <w:rFonts w:ascii="Times New Roman" w:hAnsi="Times New Roman" w:cs="Times New Roman"/>
          <w:b w:val="0"/>
          <w:sz w:val="28"/>
          <w:szCs w:val="28"/>
        </w:rPr>
      </w:pPr>
      <w:r w:rsidRPr="00322904">
        <w:rPr>
          <w:rFonts w:ascii="Times New Roman" w:hAnsi="Times New Roman" w:cs="Times New Roman"/>
          <w:b w:val="0"/>
          <w:sz w:val="28"/>
          <w:szCs w:val="28"/>
          <w:lang w:val="uk-UA"/>
        </w:rPr>
        <w:t>10. Комісії з бракеражу продуктів харчування та продовольчої сировини:</w:t>
      </w:r>
    </w:p>
    <w:p w:rsidR="00322904" w:rsidRPr="00322904" w:rsidRDefault="00322904" w:rsidP="00322904">
      <w:pPr>
        <w:shd w:val="clear" w:color="auto" w:fill="FFFFFF"/>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10.1. Проводити оцінювання якості продуктів харчування та продовольчої сировини відповідно до вимог Інструкції з організації харчування дітей у дошкільних навчальних закладах.</w:t>
      </w:r>
    </w:p>
    <w:p w:rsidR="00322904" w:rsidRPr="00322904" w:rsidRDefault="00322904" w:rsidP="00322904">
      <w:pPr>
        <w:shd w:val="clear" w:color="auto" w:fill="FFFFFF"/>
        <w:spacing w:line="360" w:lineRule="auto"/>
        <w:jc w:val="right"/>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t xml:space="preserve">                   Щоденно</w:t>
      </w:r>
    </w:p>
    <w:p w:rsidR="00322904" w:rsidRPr="00322904" w:rsidRDefault="00322904" w:rsidP="00322904">
      <w:pPr>
        <w:shd w:val="clear" w:color="auto" w:fill="FFFFFF"/>
        <w:tabs>
          <w:tab w:val="left" w:pos="1354"/>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10.2. Приймати продукти лише за наявності супровідних документів, що підтверджують їх походження, безпечність і якість, відповідність вимогам державних стандартів.</w:t>
      </w:r>
    </w:p>
    <w:p w:rsidR="00322904" w:rsidRPr="00322904" w:rsidRDefault="00322904" w:rsidP="00322904">
      <w:pPr>
        <w:shd w:val="clear" w:color="auto" w:fill="FFFFFF"/>
        <w:tabs>
          <w:tab w:val="left" w:pos="1354"/>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t xml:space="preserve">             </w:t>
      </w:r>
      <w:r w:rsidR="0028203E">
        <w:rPr>
          <w:rFonts w:ascii="Times New Roman" w:hAnsi="Times New Roman" w:cs="Times New Roman"/>
          <w:b w:val="0"/>
          <w:sz w:val="28"/>
          <w:szCs w:val="28"/>
          <w:lang w:val="uk-UA"/>
        </w:rPr>
        <w:t xml:space="preserve">                  </w:t>
      </w:r>
      <w:r w:rsidR="00DB1CF1">
        <w:rPr>
          <w:rFonts w:ascii="Times New Roman" w:hAnsi="Times New Roman" w:cs="Times New Roman"/>
          <w:b w:val="0"/>
          <w:sz w:val="28"/>
          <w:szCs w:val="28"/>
          <w:lang w:val="uk-UA"/>
        </w:rPr>
        <w:t xml:space="preserve">   </w:t>
      </w:r>
      <w:r w:rsidR="0028203E">
        <w:rPr>
          <w:rFonts w:ascii="Times New Roman" w:hAnsi="Times New Roman" w:cs="Times New Roman"/>
          <w:b w:val="0"/>
          <w:sz w:val="28"/>
          <w:szCs w:val="28"/>
          <w:lang w:val="uk-UA"/>
        </w:rPr>
        <w:t xml:space="preserve"> Упродовж 2015/2016</w:t>
      </w:r>
      <w:r w:rsidRPr="00322904">
        <w:rPr>
          <w:rFonts w:ascii="Times New Roman" w:hAnsi="Times New Roman" w:cs="Times New Roman"/>
          <w:b w:val="0"/>
          <w:sz w:val="28"/>
          <w:szCs w:val="28"/>
          <w:lang w:val="uk-UA"/>
        </w:rPr>
        <w:t xml:space="preserve"> навчального  року</w:t>
      </w:r>
    </w:p>
    <w:p w:rsidR="00322904" w:rsidRPr="00322904" w:rsidRDefault="00322904" w:rsidP="00322904">
      <w:pPr>
        <w:shd w:val="clear" w:color="auto" w:fill="FFFFFF"/>
        <w:tabs>
          <w:tab w:val="left" w:pos="1354"/>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10.3. При встановленні недоброякісності будь-якого продукту повертати його постачальнику.</w:t>
      </w:r>
    </w:p>
    <w:p w:rsidR="00322904" w:rsidRPr="00322904" w:rsidRDefault="00322904" w:rsidP="00322904">
      <w:pPr>
        <w:shd w:val="clear" w:color="auto" w:fill="FFFFFF"/>
        <w:tabs>
          <w:tab w:val="left" w:pos="1354"/>
        </w:tabs>
        <w:spacing w:line="360" w:lineRule="auto"/>
        <w:jc w:val="center"/>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 xml:space="preserve">                                                                                      </w:t>
      </w:r>
      <w:r w:rsidR="00DB1CF1">
        <w:rPr>
          <w:rFonts w:ascii="Times New Roman" w:hAnsi="Times New Roman" w:cs="Times New Roman"/>
          <w:b w:val="0"/>
          <w:sz w:val="28"/>
          <w:szCs w:val="28"/>
          <w:lang w:val="uk-UA"/>
        </w:rPr>
        <w:t xml:space="preserve">           </w:t>
      </w:r>
      <w:r w:rsidRPr="00322904">
        <w:rPr>
          <w:rFonts w:ascii="Times New Roman" w:hAnsi="Times New Roman" w:cs="Times New Roman"/>
          <w:b w:val="0"/>
          <w:sz w:val="28"/>
          <w:szCs w:val="28"/>
          <w:lang w:val="uk-UA"/>
        </w:rPr>
        <w:t xml:space="preserve"> У разі необхідності</w:t>
      </w:r>
    </w:p>
    <w:p w:rsidR="00322904" w:rsidRPr="00322904" w:rsidRDefault="00322904" w:rsidP="00322904">
      <w:pPr>
        <w:shd w:val="clear" w:color="auto" w:fill="FFFFFF"/>
        <w:tabs>
          <w:tab w:val="left" w:pos="1354"/>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10.4. При виявлені матеріально відповідальною особою нестачі або надлишку одного з видів продуктів відповідальна особа зобов’язана припинити надалі приймання продуктів.</w:t>
      </w:r>
    </w:p>
    <w:p w:rsidR="00322904" w:rsidRPr="00322904" w:rsidRDefault="00322904" w:rsidP="00322904">
      <w:pPr>
        <w:shd w:val="clear" w:color="auto" w:fill="FFFFFF"/>
        <w:tabs>
          <w:tab w:val="left" w:pos="1354"/>
        </w:tabs>
        <w:spacing w:line="360" w:lineRule="auto"/>
        <w:jc w:val="right"/>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t>У разі необхідності</w:t>
      </w:r>
    </w:p>
    <w:p w:rsidR="00322904" w:rsidRPr="00322904" w:rsidRDefault="00322904" w:rsidP="00322904">
      <w:pPr>
        <w:spacing w:line="480" w:lineRule="exact"/>
        <w:ind w:left="20" w:right="40"/>
        <w:jc w:val="both"/>
        <w:rPr>
          <w:rFonts w:ascii="Times New Roman" w:hAnsi="Times New Roman" w:cs="Times New Roman"/>
          <w:b w:val="0"/>
          <w:sz w:val="28"/>
          <w:szCs w:val="28"/>
          <w:lang w:val="uk-UA" w:eastAsia="uk-UA"/>
        </w:rPr>
      </w:pPr>
      <w:r w:rsidRPr="00322904">
        <w:rPr>
          <w:rFonts w:ascii="Times New Roman" w:hAnsi="Times New Roman" w:cs="Times New Roman"/>
          <w:b w:val="0"/>
          <w:sz w:val="28"/>
          <w:szCs w:val="28"/>
          <w:lang w:val="uk-UA" w:eastAsia="uk-UA"/>
        </w:rPr>
        <w:t>11. Установити знижку з оплати за харчування на 50% і дозволити сплачувати 50 % від вартості харчування дитини на день батькам вихованців груп:</w:t>
      </w:r>
    </w:p>
    <w:p w:rsidR="00322904" w:rsidRPr="00322904" w:rsidRDefault="00DB1CF1" w:rsidP="00322904">
      <w:pPr>
        <w:tabs>
          <w:tab w:val="left" w:pos="236"/>
        </w:tabs>
        <w:spacing w:line="480" w:lineRule="exact"/>
        <w:ind w:left="20" w:right="40"/>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 «Пізнайки</w:t>
      </w:r>
      <w:r w:rsidR="00322904" w:rsidRPr="00322904">
        <w:rPr>
          <w:rFonts w:ascii="Times New Roman" w:hAnsi="Times New Roman" w:cs="Times New Roman"/>
          <w:b w:val="0"/>
          <w:sz w:val="28"/>
          <w:szCs w:val="28"/>
          <w:lang w:val="uk-UA"/>
        </w:rPr>
        <w:t>» -</w:t>
      </w:r>
      <w:r w:rsidR="0028203E">
        <w:rPr>
          <w:rFonts w:ascii="Times New Roman" w:hAnsi="Times New Roman" w:cs="Times New Roman"/>
          <w:b w:val="0"/>
          <w:sz w:val="28"/>
          <w:szCs w:val="28"/>
          <w:lang w:val="uk-UA"/>
        </w:rPr>
        <w:t>Чернокозовій Верониці Антоновні, 26 липня 2012</w:t>
      </w:r>
      <w:r w:rsidR="00322904" w:rsidRPr="00322904">
        <w:rPr>
          <w:rFonts w:ascii="Times New Roman" w:hAnsi="Times New Roman" w:cs="Times New Roman"/>
          <w:b w:val="0"/>
          <w:sz w:val="28"/>
          <w:szCs w:val="28"/>
          <w:lang w:val="uk-UA"/>
        </w:rPr>
        <w:t xml:space="preserve"> року народження, як дитині з багатодітної сім'ї;</w:t>
      </w:r>
    </w:p>
    <w:p w:rsidR="00322904" w:rsidRPr="00322904" w:rsidRDefault="00DB1CF1" w:rsidP="00322904">
      <w:pPr>
        <w:tabs>
          <w:tab w:val="left" w:pos="236"/>
        </w:tabs>
        <w:spacing w:line="480" w:lineRule="exact"/>
        <w:ind w:left="20" w:right="40"/>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lastRenderedPageBreak/>
        <w:t>- «Пізнайки</w:t>
      </w:r>
      <w:r w:rsidR="0028203E">
        <w:rPr>
          <w:rFonts w:ascii="Times New Roman" w:hAnsi="Times New Roman" w:cs="Times New Roman"/>
          <w:b w:val="0"/>
          <w:sz w:val="28"/>
          <w:szCs w:val="28"/>
          <w:lang w:val="uk-UA"/>
        </w:rPr>
        <w:t>» - Чернокозовій Єві Антоновні , 26 липня 2012</w:t>
      </w:r>
      <w:r w:rsidR="00322904" w:rsidRPr="00322904">
        <w:rPr>
          <w:rFonts w:ascii="Times New Roman" w:hAnsi="Times New Roman" w:cs="Times New Roman"/>
          <w:b w:val="0"/>
          <w:sz w:val="28"/>
          <w:szCs w:val="28"/>
          <w:lang w:val="uk-UA"/>
        </w:rPr>
        <w:t xml:space="preserve"> року народження, як дитині з багатодітної сім'ї;</w:t>
      </w:r>
    </w:p>
    <w:p w:rsidR="00322904" w:rsidRPr="00322904" w:rsidRDefault="00DB1CF1" w:rsidP="00322904">
      <w:pPr>
        <w:tabs>
          <w:tab w:val="left" w:pos="236"/>
        </w:tabs>
        <w:spacing w:line="480" w:lineRule="exact"/>
        <w:ind w:left="20" w:right="40"/>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 «Пізнайки</w:t>
      </w:r>
      <w:r w:rsidR="0028203E">
        <w:rPr>
          <w:rFonts w:ascii="Times New Roman" w:hAnsi="Times New Roman" w:cs="Times New Roman"/>
          <w:b w:val="0"/>
          <w:sz w:val="28"/>
          <w:szCs w:val="28"/>
          <w:lang w:val="uk-UA"/>
        </w:rPr>
        <w:t>» - Чернокозову Іллі Антоновичу, 26 липня  2012</w:t>
      </w:r>
      <w:r w:rsidR="00322904" w:rsidRPr="00322904">
        <w:rPr>
          <w:rFonts w:ascii="Times New Roman" w:hAnsi="Times New Roman" w:cs="Times New Roman"/>
          <w:b w:val="0"/>
          <w:sz w:val="28"/>
          <w:szCs w:val="28"/>
          <w:lang w:val="uk-UA"/>
        </w:rPr>
        <w:t xml:space="preserve"> року народження, як дитині з багатодітної сім'ї</w:t>
      </w:r>
    </w:p>
    <w:p w:rsidR="00322904" w:rsidRPr="00322904" w:rsidRDefault="00DB1CF1" w:rsidP="00322904">
      <w:pPr>
        <w:tabs>
          <w:tab w:val="left" w:pos="236"/>
        </w:tabs>
        <w:spacing w:line="480" w:lineRule="exact"/>
        <w:ind w:left="20" w:right="40"/>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 «Пізнайки</w:t>
      </w:r>
      <w:r w:rsidR="0028203E">
        <w:rPr>
          <w:rFonts w:ascii="Times New Roman" w:hAnsi="Times New Roman" w:cs="Times New Roman"/>
          <w:b w:val="0"/>
          <w:sz w:val="28"/>
          <w:szCs w:val="28"/>
          <w:lang w:val="uk-UA"/>
        </w:rPr>
        <w:t>» - Макаренко Єлизаветі Сергіївні, 01 грудня  2012</w:t>
      </w:r>
      <w:r w:rsidR="00322904" w:rsidRPr="00322904">
        <w:rPr>
          <w:rFonts w:ascii="Times New Roman" w:hAnsi="Times New Roman" w:cs="Times New Roman"/>
          <w:b w:val="0"/>
          <w:sz w:val="28"/>
          <w:szCs w:val="28"/>
          <w:lang w:val="uk-UA"/>
        </w:rPr>
        <w:t xml:space="preserve"> року народження, як дитині з багатодітної сім'ї;</w:t>
      </w:r>
    </w:p>
    <w:p w:rsidR="00322904" w:rsidRPr="00322904" w:rsidRDefault="0028203E" w:rsidP="00322904">
      <w:pPr>
        <w:tabs>
          <w:tab w:val="left" w:pos="236"/>
        </w:tabs>
        <w:spacing w:line="480" w:lineRule="exact"/>
        <w:ind w:left="20" w:right="40"/>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 - «Пізнайки</w:t>
      </w:r>
      <w:r w:rsidR="00322904" w:rsidRPr="00322904">
        <w:rPr>
          <w:rFonts w:ascii="Times New Roman" w:hAnsi="Times New Roman" w:cs="Times New Roman"/>
          <w:b w:val="0"/>
          <w:sz w:val="28"/>
          <w:szCs w:val="28"/>
          <w:lang w:val="uk-UA"/>
        </w:rPr>
        <w:t xml:space="preserve">» - </w:t>
      </w:r>
      <w:r>
        <w:rPr>
          <w:rFonts w:ascii="Times New Roman" w:hAnsi="Times New Roman" w:cs="Times New Roman"/>
          <w:b w:val="0"/>
          <w:sz w:val="28"/>
          <w:szCs w:val="28"/>
          <w:lang w:val="uk-UA"/>
        </w:rPr>
        <w:t xml:space="preserve"> Макаренко Поліні Сергіївні, 05 травня </w:t>
      </w:r>
      <w:r w:rsidR="00322904" w:rsidRPr="00322904">
        <w:rPr>
          <w:rFonts w:ascii="Times New Roman" w:hAnsi="Times New Roman" w:cs="Times New Roman"/>
          <w:b w:val="0"/>
          <w:sz w:val="28"/>
          <w:szCs w:val="28"/>
          <w:lang w:val="uk-UA"/>
        </w:rPr>
        <w:t xml:space="preserve"> 2011 року народження, як дитині з багатодітної сім'ї</w:t>
      </w:r>
    </w:p>
    <w:p w:rsidR="00322904" w:rsidRPr="00322904" w:rsidRDefault="00322904" w:rsidP="00322904">
      <w:pPr>
        <w:tabs>
          <w:tab w:val="left" w:pos="236"/>
        </w:tabs>
        <w:spacing w:line="480" w:lineRule="exact"/>
        <w:ind w:left="20" w:right="40"/>
        <w:jc w:val="both"/>
        <w:rPr>
          <w:rFonts w:ascii="Times New Roman" w:hAnsi="Times New Roman" w:cs="Times New Roman"/>
          <w:b w:val="0"/>
          <w:sz w:val="28"/>
          <w:szCs w:val="28"/>
          <w:lang w:val="uk-UA"/>
        </w:rPr>
      </w:pPr>
    </w:p>
    <w:p w:rsidR="00322904" w:rsidRPr="00322904" w:rsidRDefault="0028203E" w:rsidP="00322904">
      <w:pPr>
        <w:tabs>
          <w:tab w:val="left" w:pos="236"/>
        </w:tabs>
        <w:spacing w:line="360" w:lineRule="auto"/>
        <w:ind w:left="20" w:right="40"/>
        <w:jc w:val="right"/>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Упродовж 2015/2016 </w:t>
      </w:r>
      <w:r w:rsidR="00322904" w:rsidRPr="00322904">
        <w:rPr>
          <w:rFonts w:ascii="Times New Roman" w:hAnsi="Times New Roman" w:cs="Times New Roman"/>
          <w:b w:val="0"/>
          <w:sz w:val="28"/>
          <w:szCs w:val="28"/>
          <w:lang w:val="uk-UA"/>
        </w:rPr>
        <w:t>навчального  року</w:t>
      </w:r>
    </w:p>
    <w:p w:rsidR="00322904" w:rsidRPr="00322904" w:rsidRDefault="00322904" w:rsidP="00322904">
      <w:pPr>
        <w:tabs>
          <w:tab w:val="left" w:pos="236"/>
        </w:tabs>
        <w:spacing w:line="360" w:lineRule="auto"/>
        <w:ind w:left="20" w:right="40"/>
        <w:jc w:val="both"/>
        <w:rPr>
          <w:rFonts w:ascii="Times New Roman" w:hAnsi="Times New Roman" w:cs="Times New Roman"/>
          <w:b w:val="0"/>
          <w:sz w:val="28"/>
          <w:szCs w:val="28"/>
          <w:highlight w:val="yellow"/>
          <w:lang w:val="uk-UA"/>
        </w:rPr>
      </w:pPr>
      <w:r w:rsidRPr="00322904">
        <w:rPr>
          <w:rFonts w:ascii="Times New Roman" w:hAnsi="Times New Roman" w:cs="Times New Roman"/>
          <w:b w:val="0"/>
          <w:sz w:val="28"/>
          <w:szCs w:val="28"/>
          <w:lang w:val="uk-UA"/>
        </w:rPr>
        <w:t>11.1. Вихователям груп довести до відома вищезазначених батьків, що у випадку не пред'явлення необхідних документів батьками щодо звільнення від плати за харчування дитини в дошкільному навчальному закладі чи зменшення її розміру, плата нараховується на загальних умовах. При виявленні факту невірогідності представлених документів, які дають право батькам на звільнення або зменшення розміру плати за харчування дітей, плата з них знімається за весь період, протягом якого батьки були звільненні від неї чи вона була зменшена.</w:t>
      </w:r>
    </w:p>
    <w:p w:rsidR="00322904" w:rsidRPr="00322904" w:rsidRDefault="00322904" w:rsidP="00322904">
      <w:pPr>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11.2. У випадку зменшення (збільшення) протягом року кількості батьків, що відповідно до діючого законодавства мають пільги по оплаті за харчування дітей, в даний наказ вносяться зміни.</w:t>
      </w:r>
    </w:p>
    <w:p w:rsidR="00322904" w:rsidRPr="00322904" w:rsidRDefault="00322904" w:rsidP="00322904">
      <w:pPr>
        <w:spacing w:line="360" w:lineRule="auto"/>
        <w:jc w:val="right"/>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У разі необхідності</w:t>
      </w:r>
    </w:p>
    <w:p w:rsidR="00322904" w:rsidRPr="00322904" w:rsidRDefault="00322904" w:rsidP="00322904">
      <w:pPr>
        <w:shd w:val="clear" w:color="auto" w:fill="FFFFFF"/>
        <w:tabs>
          <w:tab w:val="left" w:pos="673"/>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12. Сестрі медичній</w:t>
      </w:r>
      <w:r w:rsidR="0028203E">
        <w:rPr>
          <w:rFonts w:ascii="Times New Roman" w:hAnsi="Times New Roman" w:cs="Times New Roman"/>
          <w:b w:val="0"/>
          <w:sz w:val="28"/>
          <w:szCs w:val="28"/>
          <w:lang w:val="uk-UA"/>
        </w:rPr>
        <w:t xml:space="preserve"> старшій Личкатій Наталії Валеріївні </w:t>
      </w:r>
      <w:r w:rsidRPr="00322904">
        <w:rPr>
          <w:rFonts w:ascii="Times New Roman" w:hAnsi="Times New Roman" w:cs="Times New Roman"/>
          <w:b w:val="0"/>
          <w:sz w:val="28"/>
          <w:szCs w:val="28"/>
          <w:lang w:val="uk-UA"/>
        </w:rPr>
        <w:t>:</w:t>
      </w:r>
    </w:p>
    <w:p w:rsidR="00322904" w:rsidRPr="00322904" w:rsidRDefault="00322904" w:rsidP="00322904">
      <w:pPr>
        <w:shd w:val="clear" w:color="auto" w:fill="FFFFFF"/>
        <w:tabs>
          <w:tab w:val="left" w:pos="1008"/>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12.1. На кожний наступний день складати меню-розклад відповідно до наявності продуктів харчування з урахуванням примірного двотижневого меню, картотеки страв.</w:t>
      </w:r>
    </w:p>
    <w:p w:rsidR="00322904" w:rsidRPr="00322904" w:rsidRDefault="00322904" w:rsidP="00322904">
      <w:pPr>
        <w:tabs>
          <w:tab w:val="left" w:pos="236"/>
        </w:tabs>
        <w:spacing w:line="360" w:lineRule="auto"/>
        <w:ind w:left="20" w:right="40"/>
        <w:jc w:val="right"/>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003C3962">
        <w:rPr>
          <w:rFonts w:ascii="Times New Roman" w:hAnsi="Times New Roman" w:cs="Times New Roman"/>
          <w:b w:val="0"/>
          <w:sz w:val="28"/>
          <w:szCs w:val="28"/>
          <w:lang w:val="uk-UA"/>
        </w:rPr>
        <w:tab/>
      </w:r>
      <w:r w:rsidR="003C3962">
        <w:rPr>
          <w:rFonts w:ascii="Times New Roman" w:hAnsi="Times New Roman" w:cs="Times New Roman"/>
          <w:b w:val="0"/>
          <w:sz w:val="28"/>
          <w:szCs w:val="28"/>
          <w:lang w:val="uk-UA"/>
        </w:rPr>
        <w:tab/>
      </w:r>
      <w:r w:rsidR="003C3962">
        <w:rPr>
          <w:rFonts w:ascii="Times New Roman" w:hAnsi="Times New Roman" w:cs="Times New Roman"/>
          <w:b w:val="0"/>
          <w:sz w:val="28"/>
          <w:szCs w:val="28"/>
          <w:lang w:val="uk-UA"/>
        </w:rPr>
        <w:tab/>
      </w:r>
      <w:r w:rsidR="003C3962">
        <w:rPr>
          <w:rFonts w:ascii="Times New Roman" w:hAnsi="Times New Roman" w:cs="Times New Roman"/>
          <w:b w:val="0"/>
          <w:sz w:val="28"/>
          <w:szCs w:val="28"/>
          <w:lang w:val="uk-UA"/>
        </w:rPr>
        <w:tab/>
      </w:r>
      <w:r w:rsidR="003C3962">
        <w:rPr>
          <w:rFonts w:ascii="Times New Roman" w:hAnsi="Times New Roman" w:cs="Times New Roman"/>
          <w:b w:val="0"/>
          <w:sz w:val="28"/>
          <w:szCs w:val="28"/>
          <w:lang w:val="uk-UA"/>
        </w:rPr>
        <w:tab/>
      </w:r>
      <w:r w:rsidR="003C3962">
        <w:rPr>
          <w:rFonts w:ascii="Times New Roman" w:hAnsi="Times New Roman" w:cs="Times New Roman"/>
          <w:b w:val="0"/>
          <w:sz w:val="28"/>
          <w:szCs w:val="28"/>
          <w:lang w:val="uk-UA"/>
        </w:rPr>
        <w:tab/>
      </w:r>
      <w:r w:rsidR="003C3962">
        <w:rPr>
          <w:rFonts w:ascii="Times New Roman" w:hAnsi="Times New Roman" w:cs="Times New Roman"/>
          <w:b w:val="0"/>
          <w:sz w:val="28"/>
          <w:szCs w:val="28"/>
          <w:lang w:val="uk-UA"/>
        </w:rPr>
        <w:tab/>
        <w:t xml:space="preserve">    Упродовж 2015/2016</w:t>
      </w:r>
      <w:r w:rsidRPr="00322904">
        <w:rPr>
          <w:rFonts w:ascii="Times New Roman" w:hAnsi="Times New Roman" w:cs="Times New Roman"/>
          <w:b w:val="0"/>
          <w:sz w:val="28"/>
          <w:szCs w:val="28"/>
          <w:lang w:val="uk-UA"/>
        </w:rPr>
        <w:t xml:space="preserve"> навчального  року</w:t>
      </w:r>
    </w:p>
    <w:p w:rsidR="00322904" w:rsidRPr="00322904" w:rsidRDefault="00322904" w:rsidP="00322904">
      <w:pPr>
        <w:shd w:val="clear" w:color="auto" w:fill="FFFFFF"/>
        <w:tabs>
          <w:tab w:val="left" w:pos="828"/>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 xml:space="preserve">12.2. Під час складання меню-розкладу дотримуватись розподілу їжі за калорійністю протягом дня, орієнтовного об'єму готових страв та окремих </w:t>
      </w:r>
      <w:r w:rsidRPr="00322904">
        <w:rPr>
          <w:rFonts w:ascii="Times New Roman" w:hAnsi="Times New Roman" w:cs="Times New Roman"/>
          <w:b w:val="0"/>
          <w:sz w:val="28"/>
          <w:szCs w:val="28"/>
          <w:lang w:val="uk-UA"/>
        </w:rPr>
        <w:lastRenderedPageBreak/>
        <w:t>продуктів для дітей різних вікових груп.</w:t>
      </w:r>
    </w:p>
    <w:p w:rsidR="00322904" w:rsidRPr="00322904" w:rsidRDefault="00DB1CF1" w:rsidP="00322904">
      <w:pPr>
        <w:tabs>
          <w:tab w:val="left" w:pos="236"/>
        </w:tabs>
        <w:spacing w:line="360" w:lineRule="auto"/>
        <w:ind w:left="20" w:right="40"/>
        <w:jc w:val="right"/>
        <w:rPr>
          <w:rFonts w:ascii="Times New Roman" w:hAnsi="Times New Roman" w:cs="Times New Roman"/>
          <w:b w:val="0"/>
          <w:sz w:val="28"/>
          <w:szCs w:val="28"/>
          <w:lang w:val="uk-UA"/>
        </w:rPr>
      </w:pP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sidR="003C3962">
        <w:rPr>
          <w:rFonts w:ascii="Times New Roman" w:hAnsi="Times New Roman" w:cs="Times New Roman"/>
          <w:b w:val="0"/>
          <w:sz w:val="28"/>
          <w:szCs w:val="28"/>
          <w:lang w:val="uk-UA"/>
        </w:rPr>
        <w:t>Упродовж 2015/2016</w:t>
      </w:r>
      <w:r w:rsidR="00322904" w:rsidRPr="00322904">
        <w:rPr>
          <w:rFonts w:ascii="Times New Roman" w:hAnsi="Times New Roman" w:cs="Times New Roman"/>
          <w:b w:val="0"/>
          <w:sz w:val="28"/>
          <w:szCs w:val="28"/>
          <w:lang w:val="uk-UA"/>
        </w:rPr>
        <w:t xml:space="preserve"> навчального  року</w:t>
      </w:r>
    </w:p>
    <w:p w:rsidR="00322904" w:rsidRPr="00322904" w:rsidRDefault="00322904" w:rsidP="00322904">
      <w:pPr>
        <w:shd w:val="clear" w:color="auto" w:fill="FFFFFF"/>
        <w:tabs>
          <w:tab w:val="left" w:pos="828"/>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12.3. Знімати пробу страв за півгодини до видачі їжі на групи в об'ємі не більше однієї порції, відповідно до переліку страв, наведеному в меню-розкладі, за температури, за якої вживатиметься страва, результати зняття проби вносити до Журналу бракеражу готової продукції.</w:t>
      </w:r>
    </w:p>
    <w:p w:rsidR="00322904" w:rsidRPr="00322904" w:rsidRDefault="00DB1CF1" w:rsidP="00322904">
      <w:pPr>
        <w:tabs>
          <w:tab w:val="left" w:pos="236"/>
        </w:tabs>
        <w:spacing w:line="360" w:lineRule="auto"/>
        <w:ind w:left="20" w:right="40"/>
        <w:jc w:val="right"/>
        <w:rPr>
          <w:rFonts w:ascii="Times New Roman" w:hAnsi="Times New Roman" w:cs="Times New Roman"/>
          <w:b w:val="0"/>
          <w:sz w:val="28"/>
          <w:szCs w:val="28"/>
          <w:lang w:val="uk-UA"/>
        </w:rPr>
      </w:pP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sidR="00322904" w:rsidRPr="00322904">
        <w:rPr>
          <w:rFonts w:ascii="Times New Roman" w:hAnsi="Times New Roman" w:cs="Times New Roman"/>
          <w:b w:val="0"/>
          <w:sz w:val="28"/>
          <w:szCs w:val="28"/>
          <w:lang w:val="uk-UA"/>
        </w:rPr>
        <w:t>Упродов</w:t>
      </w:r>
      <w:r w:rsidR="003C3962">
        <w:rPr>
          <w:rFonts w:ascii="Times New Roman" w:hAnsi="Times New Roman" w:cs="Times New Roman"/>
          <w:b w:val="0"/>
          <w:sz w:val="28"/>
          <w:szCs w:val="28"/>
          <w:lang w:val="uk-UA"/>
        </w:rPr>
        <w:t>ж 2015/2016</w:t>
      </w:r>
      <w:r w:rsidR="00322904" w:rsidRPr="00322904">
        <w:rPr>
          <w:rFonts w:ascii="Times New Roman" w:hAnsi="Times New Roman" w:cs="Times New Roman"/>
          <w:b w:val="0"/>
          <w:sz w:val="28"/>
          <w:szCs w:val="28"/>
          <w:lang w:val="uk-UA"/>
        </w:rPr>
        <w:t xml:space="preserve"> навчального  року</w:t>
      </w:r>
    </w:p>
    <w:p w:rsidR="00322904" w:rsidRPr="00322904" w:rsidRDefault="00322904" w:rsidP="00322904">
      <w:pPr>
        <w:shd w:val="clear" w:color="auto" w:fill="FFFFFF"/>
        <w:tabs>
          <w:tab w:val="left" w:pos="828"/>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12.4. Контролювати дотримання технології приготування страв кухарями, бути присутньою під час відбирання проб кухарем.</w:t>
      </w:r>
    </w:p>
    <w:p w:rsidR="00322904" w:rsidRPr="00322904" w:rsidRDefault="00DB1CF1" w:rsidP="00322904">
      <w:pPr>
        <w:tabs>
          <w:tab w:val="left" w:pos="236"/>
        </w:tabs>
        <w:spacing w:line="360" w:lineRule="auto"/>
        <w:ind w:left="20" w:right="40"/>
        <w:jc w:val="right"/>
        <w:rPr>
          <w:rFonts w:ascii="Times New Roman" w:hAnsi="Times New Roman" w:cs="Times New Roman"/>
          <w:b w:val="0"/>
          <w:sz w:val="28"/>
          <w:szCs w:val="28"/>
          <w:lang w:val="uk-UA"/>
        </w:rPr>
      </w:pP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sidR="003C3962">
        <w:rPr>
          <w:rFonts w:ascii="Times New Roman" w:hAnsi="Times New Roman" w:cs="Times New Roman"/>
          <w:b w:val="0"/>
          <w:sz w:val="28"/>
          <w:szCs w:val="28"/>
          <w:lang w:val="uk-UA"/>
        </w:rPr>
        <w:t>Упродовж 2015/2016</w:t>
      </w:r>
      <w:r w:rsidR="00322904" w:rsidRPr="00322904">
        <w:rPr>
          <w:rFonts w:ascii="Times New Roman" w:hAnsi="Times New Roman" w:cs="Times New Roman"/>
          <w:b w:val="0"/>
          <w:sz w:val="28"/>
          <w:szCs w:val="28"/>
          <w:lang w:val="uk-UA"/>
        </w:rPr>
        <w:t xml:space="preserve"> навчального  року</w:t>
      </w:r>
    </w:p>
    <w:p w:rsidR="00322904" w:rsidRPr="00322904" w:rsidRDefault="00322904" w:rsidP="00322904">
      <w:pPr>
        <w:shd w:val="clear" w:color="auto" w:fill="FFFFFF"/>
        <w:tabs>
          <w:tab w:val="left" w:pos="828"/>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12.5. Контролювати виконання норм харчування у дошкільному навчальному закладі. Аналізувати виконання затвердженого набору продуктів щомісячно кожні десять днів, протягом року з урахуванням норм заміни продуктів за енергоцінністю. За необхідності проводити коригування харчування із зазначенням в Журналі обліку виконання норм харчування.</w:t>
      </w:r>
    </w:p>
    <w:p w:rsidR="00322904" w:rsidRPr="00322904" w:rsidRDefault="00322904" w:rsidP="00322904">
      <w:pPr>
        <w:shd w:val="clear" w:color="auto" w:fill="FFFFFF"/>
        <w:tabs>
          <w:tab w:val="left" w:pos="828"/>
        </w:tabs>
        <w:spacing w:line="360" w:lineRule="auto"/>
        <w:jc w:val="right"/>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t xml:space="preserve"> До 05 числа кожного місяця</w:t>
      </w:r>
    </w:p>
    <w:p w:rsidR="00322904" w:rsidRPr="00322904" w:rsidRDefault="00322904" w:rsidP="00322904">
      <w:pPr>
        <w:shd w:val="clear" w:color="auto" w:fill="FFFFFF"/>
        <w:tabs>
          <w:tab w:val="left" w:pos="878"/>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12.6. Забезпечити розміщення завіреного завідувачем дошкільного навчального закладу щоденного меню із зазначенням виходу кожної страви поруч з вікном видачі їжі з харчоблоку та в інформаційних куточках для батьків.</w:t>
      </w:r>
    </w:p>
    <w:p w:rsidR="00322904" w:rsidRPr="00322904" w:rsidRDefault="00322904" w:rsidP="00322904">
      <w:pPr>
        <w:shd w:val="clear" w:color="auto" w:fill="FFFFFF"/>
        <w:tabs>
          <w:tab w:val="left" w:pos="878"/>
        </w:tabs>
        <w:spacing w:line="360" w:lineRule="auto"/>
        <w:jc w:val="right"/>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 xml:space="preserve">                                                                                                           Щодня, о 8-00</w:t>
      </w:r>
      <w:r w:rsidRPr="00322904">
        <w:rPr>
          <w:rFonts w:ascii="Times New Roman" w:hAnsi="Times New Roman" w:cs="Times New Roman"/>
          <w:b w:val="0"/>
          <w:sz w:val="28"/>
          <w:szCs w:val="28"/>
          <w:lang w:val="uk-UA"/>
        </w:rPr>
        <w:tab/>
        <w:t xml:space="preserve">                  </w:t>
      </w:r>
    </w:p>
    <w:p w:rsidR="00322904" w:rsidRPr="00322904" w:rsidRDefault="00322904" w:rsidP="00322904">
      <w:pPr>
        <w:shd w:val="clear" w:color="auto" w:fill="FFFFFF"/>
        <w:tabs>
          <w:tab w:val="left" w:pos="878"/>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12.7. Контролювати безпечність та якість продуктів та продовольчої сировини, які надходять до закладу, реєструвати в Журналі бракеражу сирих продуктів відомість про якість продуктів, що швидко псуються.</w:t>
      </w:r>
    </w:p>
    <w:p w:rsidR="00322904" w:rsidRPr="00322904" w:rsidRDefault="00DB1CF1" w:rsidP="00322904">
      <w:pPr>
        <w:shd w:val="clear" w:color="auto" w:fill="FFFFFF"/>
        <w:tabs>
          <w:tab w:val="left" w:pos="878"/>
        </w:tabs>
        <w:spacing w:line="360" w:lineRule="auto"/>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t xml:space="preserve">      </w:t>
      </w:r>
      <w:r w:rsidR="003C3962">
        <w:rPr>
          <w:rFonts w:ascii="Times New Roman" w:hAnsi="Times New Roman" w:cs="Times New Roman"/>
          <w:b w:val="0"/>
          <w:sz w:val="28"/>
          <w:szCs w:val="28"/>
          <w:lang w:val="uk-UA"/>
        </w:rPr>
        <w:t>Упродовж 2015/2016</w:t>
      </w:r>
      <w:r w:rsidR="00322904" w:rsidRPr="00322904">
        <w:rPr>
          <w:rFonts w:ascii="Times New Roman" w:hAnsi="Times New Roman" w:cs="Times New Roman"/>
          <w:b w:val="0"/>
          <w:sz w:val="28"/>
          <w:szCs w:val="28"/>
          <w:lang w:val="uk-UA"/>
        </w:rPr>
        <w:t xml:space="preserve"> навчального року </w:t>
      </w:r>
    </w:p>
    <w:p w:rsidR="00322904" w:rsidRPr="00322904" w:rsidRDefault="00322904" w:rsidP="00322904">
      <w:pPr>
        <w:shd w:val="clear" w:color="auto" w:fill="FFFFFF"/>
        <w:tabs>
          <w:tab w:val="left" w:pos="878"/>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12.8. Бути присутньою під час контрольної зачистки свіжих овочів, результати обробки, відходи після холодної обробки або другої термічної обробки риби, м'яса зазначати у Зошиті обліку відходів.</w:t>
      </w:r>
    </w:p>
    <w:p w:rsidR="00322904" w:rsidRPr="00322904" w:rsidRDefault="003C3962" w:rsidP="00322904">
      <w:pPr>
        <w:shd w:val="clear" w:color="auto" w:fill="FFFFFF"/>
        <w:tabs>
          <w:tab w:val="left" w:pos="1001"/>
        </w:tabs>
        <w:spacing w:line="360" w:lineRule="auto"/>
        <w:jc w:val="right"/>
        <w:rPr>
          <w:rFonts w:ascii="Times New Roman" w:hAnsi="Times New Roman" w:cs="Times New Roman"/>
          <w:b w:val="0"/>
          <w:sz w:val="28"/>
          <w:szCs w:val="28"/>
          <w:lang w:val="uk-UA"/>
        </w:rPr>
      </w:pP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t>Упродовж 2015/2016</w:t>
      </w:r>
      <w:r w:rsidR="00322904" w:rsidRPr="00322904">
        <w:rPr>
          <w:rFonts w:ascii="Times New Roman" w:hAnsi="Times New Roman" w:cs="Times New Roman"/>
          <w:b w:val="0"/>
          <w:sz w:val="28"/>
          <w:szCs w:val="28"/>
          <w:lang w:val="uk-UA"/>
        </w:rPr>
        <w:t xml:space="preserve"> навчального року</w:t>
      </w:r>
    </w:p>
    <w:p w:rsidR="00322904" w:rsidRPr="00322904" w:rsidRDefault="00322904" w:rsidP="00322904">
      <w:pPr>
        <w:shd w:val="clear" w:color="auto" w:fill="FFFFFF"/>
        <w:tabs>
          <w:tab w:val="left" w:pos="1001"/>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 xml:space="preserve">12.9. Контролювати санітарний стан харчоблоку та груп дошкільного </w:t>
      </w:r>
      <w:r w:rsidRPr="00322904">
        <w:rPr>
          <w:rFonts w:ascii="Times New Roman" w:hAnsi="Times New Roman" w:cs="Times New Roman"/>
          <w:b w:val="0"/>
          <w:sz w:val="28"/>
          <w:szCs w:val="28"/>
          <w:lang w:val="uk-UA"/>
        </w:rPr>
        <w:lastRenderedPageBreak/>
        <w:t>навчального закладу.</w:t>
      </w:r>
    </w:p>
    <w:p w:rsidR="00322904" w:rsidRPr="00322904" w:rsidRDefault="00DB1CF1" w:rsidP="00322904">
      <w:pPr>
        <w:shd w:val="clear" w:color="auto" w:fill="FFFFFF"/>
        <w:tabs>
          <w:tab w:val="left" w:pos="1001"/>
        </w:tabs>
        <w:spacing w:line="360" w:lineRule="auto"/>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t xml:space="preserve">      </w:t>
      </w:r>
      <w:r w:rsidR="003C3962">
        <w:rPr>
          <w:rFonts w:ascii="Times New Roman" w:hAnsi="Times New Roman" w:cs="Times New Roman"/>
          <w:b w:val="0"/>
          <w:sz w:val="28"/>
          <w:szCs w:val="28"/>
          <w:lang w:val="uk-UA"/>
        </w:rPr>
        <w:t>Упродовж 2015/2016</w:t>
      </w:r>
      <w:r w:rsidR="00322904" w:rsidRPr="00322904">
        <w:rPr>
          <w:rFonts w:ascii="Times New Roman" w:hAnsi="Times New Roman" w:cs="Times New Roman"/>
          <w:b w:val="0"/>
          <w:sz w:val="28"/>
          <w:szCs w:val="28"/>
          <w:lang w:val="uk-UA"/>
        </w:rPr>
        <w:t xml:space="preserve"> навчального року</w:t>
      </w:r>
    </w:p>
    <w:p w:rsidR="00322904" w:rsidRPr="00322904" w:rsidRDefault="00322904" w:rsidP="00322904">
      <w:pPr>
        <w:shd w:val="clear" w:color="auto" w:fill="FFFFFF"/>
        <w:tabs>
          <w:tab w:val="left" w:pos="1001"/>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12.10. Контролювати своєчасне проходження медичних оглядів та санітарних мінімумів працівниками.</w:t>
      </w:r>
    </w:p>
    <w:p w:rsidR="00322904" w:rsidRPr="00322904" w:rsidRDefault="003C3962" w:rsidP="00322904">
      <w:pPr>
        <w:shd w:val="clear" w:color="auto" w:fill="FFFFFF"/>
        <w:tabs>
          <w:tab w:val="left" w:pos="1001"/>
        </w:tabs>
        <w:spacing w:line="360" w:lineRule="auto"/>
        <w:jc w:val="right"/>
        <w:rPr>
          <w:rFonts w:ascii="Times New Roman" w:hAnsi="Times New Roman" w:cs="Times New Roman"/>
          <w:b w:val="0"/>
          <w:sz w:val="28"/>
          <w:szCs w:val="28"/>
          <w:lang w:val="uk-UA"/>
        </w:rPr>
      </w:pPr>
      <w:r>
        <w:rPr>
          <w:rFonts w:ascii="Times New Roman" w:hAnsi="Times New Roman" w:cs="Times New Roman"/>
          <w:b w:val="0"/>
          <w:sz w:val="28"/>
          <w:szCs w:val="28"/>
          <w:lang w:val="uk-UA"/>
        </w:rPr>
        <w:t>Упродовж 2015/2016</w:t>
      </w:r>
      <w:r w:rsidR="00322904" w:rsidRPr="00322904">
        <w:rPr>
          <w:rFonts w:ascii="Times New Roman" w:hAnsi="Times New Roman" w:cs="Times New Roman"/>
          <w:b w:val="0"/>
          <w:sz w:val="28"/>
          <w:szCs w:val="28"/>
          <w:lang w:val="uk-UA"/>
        </w:rPr>
        <w:t xml:space="preserve"> навчального року</w:t>
      </w:r>
    </w:p>
    <w:p w:rsidR="00322904" w:rsidRPr="00322904" w:rsidRDefault="00322904" w:rsidP="00322904">
      <w:pPr>
        <w:shd w:val="clear" w:color="auto" w:fill="FFFFFF"/>
        <w:tabs>
          <w:tab w:val="left" w:pos="1001"/>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12.11. Контролювати дотримання правил особистої гігієни персоналом, перевіряти наявність гнійничкових захворювань і гострих респіраторних інфекцій у працівників харчоблоку, про що зазначати в Журналі здоров'я працівників харчоблоку.</w:t>
      </w:r>
    </w:p>
    <w:p w:rsidR="00322904" w:rsidRPr="00322904" w:rsidRDefault="00322904" w:rsidP="00322904">
      <w:pPr>
        <w:shd w:val="clear" w:color="auto" w:fill="FFFFFF"/>
        <w:tabs>
          <w:tab w:val="left" w:pos="1001"/>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 xml:space="preserve">                                              </w:t>
      </w:r>
      <w:r w:rsidR="00DB1CF1">
        <w:rPr>
          <w:rFonts w:ascii="Times New Roman" w:hAnsi="Times New Roman" w:cs="Times New Roman"/>
          <w:b w:val="0"/>
          <w:sz w:val="28"/>
          <w:szCs w:val="28"/>
          <w:lang w:val="uk-UA"/>
        </w:rPr>
        <w:t xml:space="preserve">          </w:t>
      </w:r>
      <w:r w:rsidR="003C3962">
        <w:rPr>
          <w:rFonts w:ascii="Times New Roman" w:hAnsi="Times New Roman" w:cs="Times New Roman"/>
          <w:b w:val="0"/>
          <w:sz w:val="28"/>
          <w:szCs w:val="28"/>
          <w:lang w:val="uk-UA"/>
        </w:rPr>
        <w:t xml:space="preserve"> Упродовж 2015/2016</w:t>
      </w:r>
      <w:r w:rsidRPr="00322904">
        <w:rPr>
          <w:rFonts w:ascii="Times New Roman" w:hAnsi="Times New Roman" w:cs="Times New Roman"/>
          <w:b w:val="0"/>
          <w:sz w:val="28"/>
          <w:szCs w:val="28"/>
          <w:lang w:val="uk-UA"/>
        </w:rPr>
        <w:t xml:space="preserve"> навчального року</w:t>
      </w:r>
    </w:p>
    <w:p w:rsidR="00322904" w:rsidRPr="00322904" w:rsidRDefault="00322904" w:rsidP="00322904">
      <w:pPr>
        <w:shd w:val="clear" w:color="auto" w:fill="FFFFFF"/>
        <w:tabs>
          <w:tab w:val="left" w:pos="1001"/>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12.12. Посилити протиепідемічні заходи щодо запобігання спалахів гострих кишкових інфекцій і харчових отруєнь.</w:t>
      </w:r>
    </w:p>
    <w:p w:rsidR="00322904" w:rsidRPr="00322904" w:rsidRDefault="00DB1CF1" w:rsidP="00322904">
      <w:pPr>
        <w:spacing w:line="360" w:lineRule="auto"/>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t xml:space="preserve">          з 01.09</w:t>
      </w:r>
      <w:r w:rsidR="003C3962">
        <w:rPr>
          <w:rFonts w:ascii="Times New Roman" w:hAnsi="Times New Roman" w:cs="Times New Roman"/>
          <w:b w:val="0"/>
          <w:sz w:val="28"/>
          <w:szCs w:val="28"/>
          <w:lang w:val="uk-UA"/>
        </w:rPr>
        <w:t>.2016</w:t>
      </w:r>
      <w:r w:rsidR="00322904" w:rsidRPr="00322904">
        <w:rPr>
          <w:rFonts w:ascii="Times New Roman" w:hAnsi="Times New Roman" w:cs="Times New Roman"/>
          <w:b w:val="0"/>
          <w:sz w:val="28"/>
          <w:szCs w:val="28"/>
          <w:lang w:val="uk-UA"/>
        </w:rPr>
        <w:t xml:space="preserve"> </w:t>
      </w:r>
    </w:p>
    <w:p w:rsidR="00322904" w:rsidRPr="00322904" w:rsidRDefault="00322904" w:rsidP="00322904">
      <w:pPr>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12.13. Проводити роз’яснювальну роботу серед батьків щодо організації харчування дітей різного віку вдома.</w:t>
      </w:r>
    </w:p>
    <w:p w:rsidR="00322904" w:rsidRPr="00322904" w:rsidRDefault="00322904" w:rsidP="00322904">
      <w:pPr>
        <w:spacing w:line="360" w:lineRule="auto"/>
        <w:jc w:val="right"/>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00DB1CF1">
        <w:rPr>
          <w:rFonts w:ascii="Times New Roman" w:hAnsi="Times New Roman" w:cs="Times New Roman"/>
          <w:b w:val="0"/>
          <w:sz w:val="28"/>
          <w:szCs w:val="28"/>
          <w:lang w:val="uk-UA"/>
        </w:rPr>
        <w:tab/>
      </w:r>
      <w:r w:rsidR="00DB1CF1">
        <w:rPr>
          <w:rFonts w:ascii="Times New Roman" w:hAnsi="Times New Roman" w:cs="Times New Roman"/>
          <w:b w:val="0"/>
          <w:sz w:val="28"/>
          <w:szCs w:val="28"/>
          <w:lang w:val="uk-UA"/>
        </w:rPr>
        <w:tab/>
      </w:r>
      <w:r w:rsidR="003C3962">
        <w:rPr>
          <w:rFonts w:ascii="Times New Roman" w:hAnsi="Times New Roman" w:cs="Times New Roman"/>
          <w:b w:val="0"/>
          <w:sz w:val="28"/>
          <w:szCs w:val="28"/>
          <w:lang w:val="uk-UA"/>
        </w:rPr>
        <w:t>Упродовж 2015/2016</w:t>
      </w:r>
      <w:r w:rsidRPr="00322904">
        <w:rPr>
          <w:rFonts w:ascii="Times New Roman" w:hAnsi="Times New Roman" w:cs="Times New Roman"/>
          <w:b w:val="0"/>
          <w:sz w:val="28"/>
          <w:szCs w:val="28"/>
          <w:lang w:val="uk-UA"/>
        </w:rPr>
        <w:t xml:space="preserve"> навчального року</w:t>
      </w:r>
    </w:p>
    <w:p w:rsidR="00322904" w:rsidRPr="00322904" w:rsidRDefault="00322904" w:rsidP="00322904">
      <w:pPr>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12.14. Сприяти громадському контролю за станом харчування в усіх вікових групах та обов’язково відображати відгуки у “Журналі громадського контролю за станом харчування дітей у дошкільному навчальному закладі».</w:t>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00DB1CF1">
        <w:rPr>
          <w:rFonts w:ascii="Times New Roman" w:hAnsi="Times New Roman" w:cs="Times New Roman"/>
          <w:b w:val="0"/>
          <w:sz w:val="28"/>
          <w:szCs w:val="28"/>
          <w:lang w:val="uk-UA"/>
        </w:rPr>
        <w:t xml:space="preserve">      </w:t>
      </w:r>
      <w:r w:rsidR="003C3962">
        <w:rPr>
          <w:rFonts w:ascii="Times New Roman" w:hAnsi="Times New Roman" w:cs="Times New Roman"/>
          <w:b w:val="0"/>
          <w:sz w:val="28"/>
          <w:szCs w:val="28"/>
          <w:lang w:val="uk-UA"/>
        </w:rPr>
        <w:t>Упродовж 2015/2016</w:t>
      </w:r>
      <w:r w:rsidRPr="00322904">
        <w:rPr>
          <w:rFonts w:ascii="Times New Roman" w:hAnsi="Times New Roman" w:cs="Times New Roman"/>
          <w:b w:val="0"/>
          <w:sz w:val="28"/>
          <w:szCs w:val="28"/>
          <w:lang w:val="uk-UA"/>
        </w:rPr>
        <w:t xml:space="preserve"> навчального року </w:t>
      </w:r>
    </w:p>
    <w:p w:rsidR="00322904" w:rsidRPr="00322904" w:rsidRDefault="00322904" w:rsidP="00322904">
      <w:pPr>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12.15. Своєчасно інформувати завідувача дошкільного навчального закладу, відділ харчування управління освіти адміністрації Київського району Харківської міської ради про кожний випадок постачання неякісних продуктів харчування письмово.</w:t>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p>
    <w:p w:rsidR="00322904" w:rsidRPr="00322904" w:rsidRDefault="00322904" w:rsidP="00322904">
      <w:pPr>
        <w:spacing w:line="360" w:lineRule="auto"/>
        <w:jc w:val="right"/>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У разі необхідності</w:t>
      </w:r>
    </w:p>
    <w:p w:rsidR="00322904" w:rsidRPr="00322904" w:rsidRDefault="00322904" w:rsidP="00322904">
      <w:pPr>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12.16. Залишати добові проби кожної страви раціону. Добові проби, а також проби, які відбирають при здійсненні бракеражу, не оплачуються особою, яка проводила зняття проб.</w:t>
      </w:r>
    </w:p>
    <w:p w:rsidR="00DB1CF1" w:rsidRDefault="00322904" w:rsidP="00322904">
      <w:pPr>
        <w:shd w:val="clear" w:color="auto" w:fill="FFFFFF"/>
        <w:tabs>
          <w:tab w:val="left" w:pos="1001"/>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t xml:space="preserve">                </w:t>
      </w:r>
      <w:r w:rsidR="00DB1CF1">
        <w:rPr>
          <w:rFonts w:ascii="Times New Roman" w:hAnsi="Times New Roman" w:cs="Times New Roman"/>
          <w:b w:val="0"/>
          <w:sz w:val="28"/>
          <w:szCs w:val="28"/>
          <w:lang w:val="uk-UA"/>
        </w:rPr>
        <w:t xml:space="preserve">                                                      </w:t>
      </w:r>
    </w:p>
    <w:p w:rsidR="00322904" w:rsidRPr="00322904" w:rsidRDefault="00DB1CF1" w:rsidP="00322904">
      <w:pPr>
        <w:shd w:val="clear" w:color="auto" w:fill="FFFFFF"/>
        <w:tabs>
          <w:tab w:val="left" w:pos="1001"/>
        </w:tabs>
        <w:spacing w:line="360" w:lineRule="auto"/>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                                                                                                              </w:t>
      </w:r>
      <w:r w:rsidR="00322904" w:rsidRPr="00322904">
        <w:rPr>
          <w:rFonts w:ascii="Times New Roman" w:hAnsi="Times New Roman" w:cs="Times New Roman"/>
          <w:b w:val="0"/>
          <w:sz w:val="28"/>
          <w:szCs w:val="28"/>
          <w:lang w:val="uk-UA"/>
        </w:rPr>
        <w:t>Щодня</w:t>
      </w:r>
    </w:p>
    <w:p w:rsidR="00322904" w:rsidRPr="00322904" w:rsidRDefault="00322904" w:rsidP="00322904">
      <w:pPr>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lastRenderedPageBreak/>
        <w:t>12.17. Контролювати: безпечність та якість продуктів харчування та продовольчої сировини, які надходять до закладу; відповідність термінів реалізації на продовольчій сировині та у супровідних документах; терміни реалізації та умови зберігання продуктів харчування та продовольчої сировини.</w:t>
      </w:r>
    </w:p>
    <w:p w:rsidR="00DB1CF1" w:rsidRDefault="00322904" w:rsidP="00322904">
      <w:pPr>
        <w:shd w:val="clear" w:color="auto" w:fill="FFFFFF"/>
        <w:tabs>
          <w:tab w:val="left" w:pos="1001"/>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t xml:space="preserve">               </w:t>
      </w:r>
      <w:r w:rsidR="003C3962">
        <w:rPr>
          <w:rFonts w:ascii="Times New Roman" w:hAnsi="Times New Roman" w:cs="Times New Roman"/>
          <w:b w:val="0"/>
          <w:sz w:val="28"/>
          <w:szCs w:val="28"/>
          <w:lang w:val="uk-UA"/>
        </w:rPr>
        <w:t xml:space="preserve">                 </w:t>
      </w:r>
      <w:r w:rsidRPr="00322904">
        <w:rPr>
          <w:rFonts w:ascii="Times New Roman" w:hAnsi="Times New Roman" w:cs="Times New Roman"/>
          <w:b w:val="0"/>
          <w:sz w:val="28"/>
          <w:szCs w:val="28"/>
          <w:lang w:val="uk-UA"/>
        </w:rPr>
        <w:t xml:space="preserve"> </w:t>
      </w:r>
      <w:r w:rsidR="00DB1CF1">
        <w:rPr>
          <w:rFonts w:ascii="Times New Roman" w:hAnsi="Times New Roman" w:cs="Times New Roman"/>
          <w:b w:val="0"/>
          <w:sz w:val="28"/>
          <w:szCs w:val="28"/>
          <w:lang w:val="uk-UA"/>
        </w:rPr>
        <w:t xml:space="preserve">           </w:t>
      </w:r>
    </w:p>
    <w:p w:rsidR="00322904" w:rsidRPr="00322904" w:rsidRDefault="00DB1CF1" w:rsidP="00322904">
      <w:pPr>
        <w:shd w:val="clear" w:color="auto" w:fill="FFFFFF"/>
        <w:tabs>
          <w:tab w:val="left" w:pos="1001"/>
        </w:tabs>
        <w:spacing w:line="360" w:lineRule="auto"/>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                                                                                                             </w:t>
      </w:r>
      <w:r w:rsidR="00322904" w:rsidRPr="00322904">
        <w:rPr>
          <w:rFonts w:ascii="Times New Roman" w:hAnsi="Times New Roman" w:cs="Times New Roman"/>
          <w:b w:val="0"/>
          <w:sz w:val="28"/>
          <w:szCs w:val="28"/>
          <w:lang w:val="uk-UA"/>
        </w:rPr>
        <w:t>Щодня</w:t>
      </w:r>
    </w:p>
    <w:p w:rsidR="00322904" w:rsidRPr="00322904" w:rsidRDefault="00322904" w:rsidP="00322904">
      <w:pPr>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eastAsia="uk-UA"/>
        </w:rPr>
        <w:t>12.18. Проводити вивчення вимог “Інструкції з організації харчування дітей в дошкільних навчальних закладах”</w:t>
      </w:r>
      <w:r w:rsidRPr="00322904">
        <w:rPr>
          <w:rFonts w:ascii="Times New Roman" w:hAnsi="Times New Roman" w:cs="Times New Roman"/>
          <w:b w:val="0"/>
          <w:sz w:val="28"/>
          <w:szCs w:val="28"/>
          <w:lang w:val="uk-UA"/>
        </w:rPr>
        <w:t>, затвердженої спільним наказом Міністерства освіти і науки України та Міністерством охорони здоров'я України від 17 квітня 2006 р. № 298/227</w:t>
      </w:r>
      <w:r w:rsidRPr="00322904">
        <w:rPr>
          <w:rFonts w:ascii="Times New Roman" w:hAnsi="Times New Roman" w:cs="Times New Roman"/>
          <w:b w:val="0"/>
          <w:sz w:val="28"/>
          <w:szCs w:val="28"/>
          <w:lang w:val="uk-UA" w:eastAsia="uk-UA"/>
        </w:rPr>
        <w:t xml:space="preserve"> та </w:t>
      </w:r>
      <w:r w:rsidRPr="00322904">
        <w:rPr>
          <w:rFonts w:ascii="Times New Roman" w:hAnsi="Times New Roman" w:cs="Times New Roman"/>
          <w:b w:val="0"/>
          <w:sz w:val="28"/>
          <w:szCs w:val="28"/>
          <w:lang w:val="uk-UA"/>
        </w:rPr>
        <w:t>змін до Інструкції з організації харчування дітей у дошкільних навчальних закладах</w:t>
      </w:r>
      <w:r w:rsidRPr="00322904">
        <w:rPr>
          <w:rFonts w:ascii="Times New Roman" w:hAnsi="Times New Roman" w:cs="Times New Roman"/>
          <w:b w:val="0"/>
          <w:sz w:val="28"/>
          <w:szCs w:val="28"/>
          <w:lang w:val="uk-UA" w:eastAsia="uk-UA"/>
        </w:rPr>
        <w:t xml:space="preserve"> з новоприйнятими працівниками в перший день їхньої роботи. </w:t>
      </w:r>
    </w:p>
    <w:p w:rsidR="00322904" w:rsidRPr="00322904" w:rsidRDefault="003C3962" w:rsidP="00322904">
      <w:pPr>
        <w:shd w:val="clear" w:color="auto" w:fill="FFFFFF"/>
        <w:tabs>
          <w:tab w:val="left" w:pos="0"/>
          <w:tab w:val="left" w:pos="284"/>
        </w:tabs>
        <w:spacing w:line="360" w:lineRule="auto"/>
        <w:jc w:val="right"/>
        <w:rPr>
          <w:rFonts w:ascii="Times New Roman" w:hAnsi="Times New Roman" w:cs="Times New Roman"/>
          <w:b w:val="0"/>
          <w:sz w:val="28"/>
          <w:szCs w:val="28"/>
          <w:lang w:val="uk-UA"/>
        </w:rPr>
      </w:pPr>
      <w:r>
        <w:rPr>
          <w:rFonts w:ascii="Times New Roman" w:hAnsi="Times New Roman" w:cs="Times New Roman"/>
          <w:b w:val="0"/>
          <w:sz w:val="28"/>
          <w:szCs w:val="28"/>
          <w:lang w:val="uk-UA"/>
        </w:rPr>
        <w:t>Упродовж 2015/2016</w:t>
      </w:r>
      <w:r w:rsidR="00322904" w:rsidRPr="00322904">
        <w:rPr>
          <w:rFonts w:ascii="Times New Roman" w:hAnsi="Times New Roman" w:cs="Times New Roman"/>
          <w:b w:val="0"/>
          <w:sz w:val="28"/>
          <w:szCs w:val="28"/>
          <w:lang w:val="uk-UA"/>
        </w:rPr>
        <w:t xml:space="preserve"> навчального року </w:t>
      </w:r>
    </w:p>
    <w:p w:rsidR="00322904" w:rsidRPr="00322904" w:rsidRDefault="00322904" w:rsidP="00322904">
      <w:pPr>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12.19. Здійснювати моніторингову діяльність за організацією раціонального харчування дітей:</w:t>
      </w:r>
    </w:p>
    <w:p w:rsidR="00322904" w:rsidRPr="00322904" w:rsidRDefault="00322904" w:rsidP="00322904">
      <w:pPr>
        <w:widowControl/>
        <w:numPr>
          <w:ilvl w:val="0"/>
          <w:numId w:val="2"/>
        </w:numPr>
        <w:autoSpaceDE/>
        <w:autoSpaceDN/>
        <w:adjustRightInd/>
        <w:spacing w:line="276"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кожні десять днів - за виконанням норм харчування;</w:t>
      </w:r>
    </w:p>
    <w:p w:rsidR="00322904" w:rsidRPr="00322904" w:rsidRDefault="00322904" w:rsidP="00322904">
      <w:pPr>
        <w:widowControl/>
        <w:numPr>
          <w:ilvl w:val="0"/>
          <w:numId w:val="2"/>
        </w:numPr>
        <w:autoSpaceDE/>
        <w:autoSpaceDN/>
        <w:adjustRightInd/>
        <w:spacing w:line="276"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щотижня - за технологією приготування їжі та виходом страв;</w:t>
      </w:r>
    </w:p>
    <w:p w:rsidR="00322904" w:rsidRPr="00322904" w:rsidRDefault="00322904" w:rsidP="00322904">
      <w:pPr>
        <w:widowControl/>
        <w:numPr>
          <w:ilvl w:val="0"/>
          <w:numId w:val="2"/>
        </w:numPr>
        <w:autoSpaceDE/>
        <w:autoSpaceDN/>
        <w:adjustRightInd/>
        <w:spacing w:line="276"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оперативно - за дотриманням графіка видачі їжі з харчоблоку;</w:t>
      </w:r>
    </w:p>
    <w:p w:rsidR="00322904" w:rsidRPr="00322904" w:rsidRDefault="00322904" w:rsidP="00322904">
      <w:pPr>
        <w:widowControl/>
        <w:numPr>
          <w:ilvl w:val="0"/>
          <w:numId w:val="2"/>
        </w:numPr>
        <w:autoSpaceDE/>
        <w:autoSpaceDN/>
        <w:adjustRightInd/>
        <w:spacing w:line="276"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щомісячно - щодо громадського контролю за харчуванням дітей;</w:t>
      </w:r>
    </w:p>
    <w:p w:rsidR="00322904" w:rsidRPr="00322904" w:rsidRDefault="00322904" w:rsidP="00322904">
      <w:pPr>
        <w:widowControl/>
        <w:numPr>
          <w:ilvl w:val="0"/>
          <w:numId w:val="2"/>
        </w:numPr>
        <w:autoSpaceDE/>
        <w:autoSpaceDN/>
        <w:adjustRightInd/>
        <w:spacing w:line="276"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щомісячно - щодо стану батьківської оплати за харчування.</w:t>
      </w:r>
    </w:p>
    <w:p w:rsidR="00322904" w:rsidRPr="00322904" w:rsidRDefault="00322904" w:rsidP="00322904">
      <w:pPr>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12.20. Проводити антропометричні виміри дітей (зріст, маса тіла): віком від 1 до 2 років – 1 раз у квартал, від 2 до 6 років – 1 раз на півроку, під час літнього оздоровчого періоду - щомісячно.</w:t>
      </w:r>
    </w:p>
    <w:p w:rsidR="00322904" w:rsidRPr="00322904" w:rsidRDefault="00322904" w:rsidP="00322904">
      <w:pPr>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 xml:space="preserve">12.21. Готувати аналітичну доповідь до наради при завідувачеві про стан дитячого харчування у дошкільному закладі з відображенням конкретних цифрових даних, їх порівняльного аналізу. </w:t>
      </w:r>
    </w:p>
    <w:p w:rsidR="00322904" w:rsidRPr="00322904" w:rsidRDefault="00322904" w:rsidP="00322904">
      <w:pPr>
        <w:shd w:val="clear" w:color="auto" w:fill="FFFFFF"/>
        <w:tabs>
          <w:tab w:val="left" w:pos="0"/>
          <w:tab w:val="left" w:pos="936"/>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t xml:space="preserve">     </w:t>
      </w:r>
      <w:r w:rsidR="00DB1CF1">
        <w:rPr>
          <w:rFonts w:ascii="Times New Roman" w:hAnsi="Times New Roman" w:cs="Times New Roman"/>
          <w:b w:val="0"/>
          <w:sz w:val="28"/>
          <w:szCs w:val="28"/>
          <w:lang w:val="uk-UA"/>
        </w:rPr>
        <w:t xml:space="preserve"> </w:t>
      </w:r>
      <w:r w:rsidRPr="00322904">
        <w:rPr>
          <w:rFonts w:ascii="Times New Roman" w:hAnsi="Times New Roman" w:cs="Times New Roman"/>
          <w:b w:val="0"/>
          <w:sz w:val="28"/>
          <w:szCs w:val="28"/>
          <w:lang w:val="uk-UA"/>
        </w:rPr>
        <w:t>Щомісяця, до наради</w:t>
      </w:r>
    </w:p>
    <w:p w:rsidR="00322904" w:rsidRPr="00322904" w:rsidRDefault="00322904" w:rsidP="00322904">
      <w:pPr>
        <w:shd w:val="clear" w:color="auto" w:fill="FFFFFF"/>
        <w:tabs>
          <w:tab w:val="left" w:pos="0"/>
          <w:tab w:val="left" w:pos="284"/>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 xml:space="preserve">13. Покласти повну матеріальну відповідальність за приймання, зберігання та видачу продуктів харчування та тари, а також відповідальність за якість та асортимент продуктів харчування та продовольчої сировини, які прийнято до </w:t>
      </w:r>
      <w:r w:rsidRPr="00322904">
        <w:rPr>
          <w:rFonts w:ascii="Times New Roman" w:hAnsi="Times New Roman" w:cs="Times New Roman"/>
          <w:b w:val="0"/>
          <w:sz w:val="28"/>
          <w:szCs w:val="28"/>
          <w:lang w:val="uk-UA"/>
        </w:rPr>
        <w:lastRenderedPageBreak/>
        <w:t>закладу, за додержання вимог санітарного законодавства щодо їх зберігання на завідувача господарс</w:t>
      </w:r>
      <w:r w:rsidR="003C3962">
        <w:rPr>
          <w:rFonts w:ascii="Times New Roman" w:hAnsi="Times New Roman" w:cs="Times New Roman"/>
          <w:b w:val="0"/>
          <w:sz w:val="28"/>
          <w:szCs w:val="28"/>
          <w:lang w:val="uk-UA"/>
        </w:rPr>
        <w:t>тва  Браташ Надію Василівну</w:t>
      </w:r>
      <w:r w:rsidRPr="00322904">
        <w:rPr>
          <w:rFonts w:ascii="Times New Roman" w:hAnsi="Times New Roman" w:cs="Times New Roman"/>
          <w:b w:val="0"/>
          <w:sz w:val="28"/>
          <w:szCs w:val="28"/>
          <w:lang w:val="uk-UA"/>
        </w:rPr>
        <w:t>.</w:t>
      </w:r>
    </w:p>
    <w:p w:rsidR="00322904" w:rsidRPr="00322904" w:rsidRDefault="00322904" w:rsidP="00322904">
      <w:pPr>
        <w:shd w:val="clear" w:color="auto" w:fill="FFFFFF"/>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14.Завідувачу господар</w:t>
      </w:r>
      <w:r w:rsidR="003C3962">
        <w:rPr>
          <w:rFonts w:ascii="Times New Roman" w:hAnsi="Times New Roman" w:cs="Times New Roman"/>
          <w:b w:val="0"/>
          <w:sz w:val="28"/>
          <w:szCs w:val="28"/>
          <w:lang w:val="uk-UA"/>
        </w:rPr>
        <w:t>ства Браташ Надії Василівні</w:t>
      </w:r>
      <w:r w:rsidRPr="00322904">
        <w:rPr>
          <w:rFonts w:ascii="Times New Roman" w:hAnsi="Times New Roman" w:cs="Times New Roman"/>
          <w:b w:val="0"/>
          <w:sz w:val="28"/>
          <w:szCs w:val="28"/>
          <w:lang w:val="uk-UA"/>
        </w:rPr>
        <w:t>:</w:t>
      </w:r>
    </w:p>
    <w:p w:rsidR="00322904" w:rsidRPr="00322904" w:rsidRDefault="00322904" w:rsidP="00322904">
      <w:pPr>
        <w:shd w:val="clear" w:color="auto" w:fill="FFFFFF"/>
        <w:tabs>
          <w:tab w:val="left" w:pos="904"/>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14.1. При замовленні продуктів харчування дотримуватись розподілу продуктового набору за основними групами та видами продуктів відповідно до вимог чинного законодавства та примірного двотижневого меню.</w:t>
      </w:r>
    </w:p>
    <w:p w:rsidR="00322904" w:rsidRPr="00322904" w:rsidRDefault="003C3962" w:rsidP="00322904">
      <w:pPr>
        <w:shd w:val="clear" w:color="auto" w:fill="FFFFFF"/>
        <w:tabs>
          <w:tab w:val="left" w:pos="0"/>
          <w:tab w:val="left" w:pos="284"/>
        </w:tabs>
        <w:spacing w:line="360" w:lineRule="auto"/>
        <w:jc w:val="right"/>
        <w:rPr>
          <w:rFonts w:ascii="Times New Roman" w:hAnsi="Times New Roman" w:cs="Times New Roman"/>
          <w:b w:val="0"/>
          <w:sz w:val="28"/>
          <w:szCs w:val="28"/>
          <w:lang w:val="uk-UA"/>
        </w:rPr>
      </w:pP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t>Упродовж 2015/2016</w:t>
      </w:r>
      <w:r w:rsidR="00322904" w:rsidRPr="00322904">
        <w:rPr>
          <w:rFonts w:ascii="Times New Roman" w:hAnsi="Times New Roman" w:cs="Times New Roman"/>
          <w:b w:val="0"/>
          <w:sz w:val="28"/>
          <w:szCs w:val="28"/>
          <w:lang w:val="uk-UA"/>
        </w:rPr>
        <w:t xml:space="preserve"> навчального року</w:t>
      </w:r>
    </w:p>
    <w:p w:rsidR="00322904" w:rsidRPr="00322904" w:rsidRDefault="00322904" w:rsidP="00322904">
      <w:pPr>
        <w:shd w:val="clear" w:color="auto" w:fill="FFFFFF"/>
        <w:tabs>
          <w:tab w:val="left" w:pos="0"/>
          <w:tab w:val="left" w:pos="284"/>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14.2. Здійснювати облік продуктів харчування та продовольчої сировини у Книзі складського обліку, суворо дотримуватись умов зберігання та термінів реалізації продуктів харчування та продовольчої сировини.</w:t>
      </w:r>
    </w:p>
    <w:p w:rsidR="00322904" w:rsidRPr="00322904" w:rsidRDefault="003C3962" w:rsidP="00322904">
      <w:pPr>
        <w:shd w:val="clear" w:color="auto" w:fill="FFFFFF"/>
        <w:tabs>
          <w:tab w:val="left" w:pos="0"/>
          <w:tab w:val="left" w:pos="284"/>
        </w:tabs>
        <w:spacing w:line="360" w:lineRule="auto"/>
        <w:jc w:val="right"/>
        <w:rPr>
          <w:rFonts w:ascii="Times New Roman" w:hAnsi="Times New Roman" w:cs="Times New Roman"/>
          <w:b w:val="0"/>
          <w:sz w:val="28"/>
          <w:szCs w:val="28"/>
          <w:lang w:val="uk-UA"/>
        </w:rPr>
      </w:pP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t>Упродовж 2015/2016</w:t>
      </w:r>
      <w:r w:rsidR="00322904" w:rsidRPr="00322904">
        <w:rPr>
          <w:rFonts w:ascii="Times New Roman" w:hAnsi="Times New Roman" w:cs="Times New Roman"/>
          <w:b w:val="0"/>
          <w:sz w:val="28"/>
          <w:szCs w:val="28"/>
          <w:lang w:val="uk-UA"/>
        </w:rPr>
        <w:t xml:space="preserve"> навчального року</w:t>
      </w:r>
    </w:p>
    <w:p w:rsidR="00322904" w:rsidRPr="00322904" w:rsidRDefault="00322904" w:rsidP="00322904">
      <w:pPr>
        <w:shd w:val="clear" w:color="auto" w:fill="FFFFFF"/>
        <w:tabs>
          <w:tab w:val="left" w:pos="936"/>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14.3. Контролювати умови доставки продуктів харчування та продовольчої сировини до дошкільного навчального закладу.</w:t>
      </w:r>
    </w:p>
    <w:p w:rsidR="00322904" w:rsidRPr="00322904" w:rsidRDefault="003C3962" w:rsidP="00322904">
      <w:pPr>
        <w:shd w:val="clear" w:color="auto" w:fill="FFFFFF"/>
        <w:tabs>
          <w:tab w:val="left" w:pos="0"/>
          <w:tab w:val="left" w:pos="284"/>
        </w:tabs>
        <w:spacing w:line="360" w:lineRule="auto"/>
        <w:jc w:val="right"/>
        <w:rPr>
          <w:rFonts w:ascii="Times New Roman" w:hAnsi="Times New Roman" w:cs="Times New Roman"/>
          <w:b w:val="0"/>
          <w:sz w:val="28"/>
          <w:szCs w:val="28"/>
          <w:lang w:val="uk-UA"/>
        </w:rPr>
      </w:pP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t>Упродовж 2015/2016</w:t>
      </w:r>
      <w:r w:rsidR="00322904" w:rsidRPr="00322904">
        <w:rPr>
          <w:rFonts w:ascii="Times New Roman" w:hAnsi="Times New Roman" w:cs="Times New Roman"/>
          <w:b w:val="0"/>
          <w:sz w:val="28"/>
          <w:szCs w:val="28"/>
          <w:lang w:val="uk-UA"/>
        </w:rPr>
        <w:t xml:space="preserve"> навчального року</w:t>
      </w:r>
    </w:p>
    <w:p w:rsidR="00322904" w:rsidRPr="00322904" w:rsidRDefault="00322904" w:rsidP="00322904">
      <w:pPr>
        <w:shd w:val="clear" w:color="auto" w:fill="FFFFFF"/>
        <w:tabs>
          <w:tab w:val="left" w:pos="936"/>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14.4. Забезпечувати двотижневий запас продуктів тривалого терміну зберігання.</w:t>
      </w:r>
    </w:p>
    <w:p w:rsidR="00322904" w:rsidRPr="00322904" w:rsidRDefault="00322904" w:rsidP="00322904">
      <w:pPr>
        <w:shd w:val="clear" w:color="auto" w:fill="FFFFFF"/>
        <w:tabs>
          <w:tab w:val="left" w:pos="0"/>
          <w:tab w:val="left" w:pos="284"/>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00DB1CF1">
        <w:rPr>
          <w:rFonts w:ascii="Times New Roman" w:hAnsi="Times New Roman" w:cs="Times New Roman"/>
          <w:b w:val="0"/>
          <w:sz w:val="28"/>
          <w:szCs w:val="28"/>
          <w:lang w:val="uk-UA"/>
        </w:rPr>
        <w:t xml:space="preserve"> </w:t>
      </w:r>
      <w:r w:rsidR="003C3962">
        <w:rPr>
          <w:rFonts w:ascii="Times New Roman" w:hAnsi="Times New Roman" w:cs="Times New Roman"/>
          <w:b w:val="0"/>
          <w:sz w:val="28"/>
          <w:szCs w:val="28"/>
          <w:lang w:val="uk-UA"/>
        </w:rPr>
        <w:t>Упродовж 2015/2016</w:t>
      </w:r>
      <w:r w:rsidRPr="00322904">
        <w:rPr>
          <w:rFonts w:ascii="Times New Roman" w:hAnsi="Times New Roman" w:cs="Times New Roman"/>
          <w:b w:val="0"/>
          <w:sz w:val="28"/>
          <w:szCs w:val="28"/>
          <w:lang w:val="uk-UA"/>
        </w:rPr>
        <w:t xml:space="preserve"> навчального року </w:t>
      </w:r>
    </w:p>
    <w:p w:rsidR="00322904" w:rsidRPr="00322904" w:rsidRDefault="00322904" w:rsidP="00322904">
      <w:pPr>
        <w:shd w:val="clear" w:color="auto" w:fill="FFFFFF"/>
        <w:tabs>
          <w:tab w:val="left" w:pos="0"/>
          <w:tab w:val="left" w:pos="284"/>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14.5. Подавати своєчасно заявки на продукти харчування до управління освіти адміністрації Київського району відділу харчування. У Журналі замовлень продуктів обов'язково зазначати їх виконання.</w:t>
      </w:r>
    </w:p>
    <w:p w:rsidR="00322904" w:rsidRPr="00322904" w:rsidRDefault="00322904" w:rsidP="00322904">
      <w:pPr>
        <w:shd w:val="clear" w:color="auto" w:fill="FFFFFF"/>
        <w:tabs>
          <w:tab w:val="left" w:pos="936"/>
        </w:tabs>
        <w:spacing w:line="360" w:lineRule="auto"/>
        <w:jc w:val="right"/>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t xml:space="preserve">                   Щосереди </w:t>
      </w:r>
    </w:p>
    <w:p w:rsidR="00322904" w:rsidRPr="00322904" w:rsidRDefault="00322904" w:rsidP="00322904">
      <w:pPr>
        <w:shd w:val="clear" w:color="auto" w:fill="FFFFFF"/>
        <w:tabs>
          <w:tab w:val="left" w:pos="936"/>
        </w:tabs>
        <w:spacing w:line="360" w:lineRule="auto"/>
        <w:jc w:val="right"/>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14.6. Брати участь у складанні щоденного меню-розкладу.</w:t>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t xml:space="preserve">   Упродо</w:t>
      </w:r>
      <w:r w:rsidR="003C3962">
        <w:rPr>
          <w:rFonts w:ascii="Times New Roman" w:hAnsi="Times New Roman" w:cs="Times New Roman"/>
          <w:b w:val="0"/>
          <w:sz w:val="28"/>
          <w:szCs w:val="28"/>
          <w:lang w:val="uk-UA"/>
        </w:rPr>
        <w:t>вж 2015/2016</w:t>
      </w:r>
      <w:r w:rsidRPr="00322904">
        <w:rPr>
          <w:rFonts w:ascii="Times New Roman" w:hAnsi="Times New Roman" w:cs="Times New Roman"/>
          <w:b w:val="0"/>
          <w:sz w:val="28"/>
          <w:szCs w:val="28"/>
          <w:lang w:val="uk-UA"/>
        </w:rPr>
        <w:t xml:space="preserve"> навчального року</w:t>
      </w:r>
    </w:p>
    <w:p w:rsidR="00322904" w:rsidRPr="00322904" w:rsidRDefault="00322904" w:rsidP="00322904">
      <w:pPr>
        <w:shd w:val="clear" w:color="auto" w:fill="FFFFFF"/>
        <w:tabs>
          <w:tab w:val="left" w:pos="0"/>
          <w:tab w:val="left" w:pos="936"/>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14.7. Власним підписом засвідчувати у Журналі здоров'я працівників харчоблоку відсутність дисфункції кишечника та гострих респіраторних інфекцій.</w:t>
      </w:r>
    </w:p>
    <w:p w:rsidR="00322904" w:rsidRPr="00322904" w:rsidRDefault="003C3962" w:rsidP="00322904">
      <w:pPr>
        <w:shd w:val="clear" w:color="auto" w:fill="FFFFFF"/>
        <w:tabs>
          <w:tab w:val="left" w:pos="0"/>
          <w:tab w:val="left" w:pos="284"/>
        </w:tabs>
        <w:spacing w:line="360" w:lineRule="auto"/>
        <w:jc w:val="right"/>
        <w:rPr>
          <w:rFonts w:ascii="Times New Roman" w:hAnsi="Times New Roman" w:cs="Times New Roman"/>
          <w:b w:val="0"/>
          <w:sz w:val="28"/>
          <w:szCs w:val="28"/>
          <w:lang w:val="uk-UA"/>
        </w:rPr>
      </w:pP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t>Упродовж 2015/2016</w:t>
      </w:r>
      <w:r w:rsidR="00322904" w:rsidRPr="00322904">
        <w:rPr>
          <w:rFonts w:ascii="Times New Roman" w:hAnsi="Times New Roman" w:cs="Times New Roman"/>
          <w:b w:val="0"/>
          <w:sz w:val="28"/>
          <w:szCs w:val="28"/>
          <w:lang w:val="uk-UA"/>
        </w:rPr>
        <w:t xml:space="preserve"> навчального року</w:t>
      </w:r>
    </w:p>
    <w:p w:rsidR="00322904" w:rsidRPr="00322904" w:rsidRDefault="00322904" w:rsidP="00322904">
      <w:pPr>
        <w:shd w:val="clear" w:color="auto" w:fill="FFFFFF"/>
        <w:tabs>
          <w:tab w:val="left" w:pos="425"/>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 xml:space="preserve">15. Покласти відповідальність за зберігання та використання денного запасу продуктів, за повноту закладки продуктів і вихід страв, за якість і своєчасне приготування їжі, за дотримання технології приготування, за відбір та </w:t>
      </w:r>
      <w:r w:rsidRPr="00322904">
        <w:rPr>
          <w:rFonts w:ascii="Times New Roman" w:hAnsi="Times New Roman" w:cs="Times New Roman"/>
          <w:b w:val="0"/>
          <w:sz w:val="28"/>
          <w:szCs w:val="28"/>
          <w:lang w:val="uk-UA"/>
        </w:rPr>
        <w:lastRenderedPageBreak/>
        <w:t>зберігання добової проби страв, за дотримання правил особистої гігієни, за санітарний стан</w:t>
      </w:r>
      <w:r w:rsidR="003C3962">
        <w:rPr>
          <w:rFonts w:ascii="Times New Roman" w:hAnsi="Times New Roman" w:cs="Times New Roman"/>
          <w:b w:val="0"/>
          <w:sz w:val="28"/>
          <w:szCs w:val="28"/>
          <w:lang w:val="uk-UA"/>
        </w:rPr>
        <w:t xml:space="preserve"> приміщень харчоблоку на кухаря  Гурову Світлану Іванівну</w:t>
      </w:r>
      <w:r w:rsidRPr="00322904">
        <w:rPr>
          <w:rFonts w:ascii="Times New Roman" w:hAnsi="Times New Roman" w:cs="Times New Roman"/>
          <w:b w:val="0"/>
          <w:sz w:val="28"/>
          <w:szCs w:val="28"/>
          <w:lang w:val="uk-UA"/>
        </w:rPr>
        <w:t>.</w:t>
      </w:r>
    </w:p>
    <w:p w:rsidR="00322904" w:rsidRPr="00322904" w:rsidRDefault="003C3962" w:rsidP="00322904">
      <w:pPr>
        <w:shd w:val="clear" w:color="auto" w:fill="FFFFFF"/>
        <w:tabs>
          <w:tab w:val="left" w:pos="0"/>
        </w:tabs>
        <w:spacing w:line="360" w:lineRule="auto"/>
        <w:jc w:val="right"/>
        <w:rPr>
          <w:rFonts w:ascii="Times New Roman" w:hAnsi="Times New Roman" w:cs="Times New Roman"/>
          <w:b w:val="0"/>
          <w:sz w:val="28"/>
          <w:szCs w:val="28"/>
          <w:lang w:val="uk-UA"/>
        </w:rPr>
      </w:pPr>
      <w:r>
        <w:rPr>
          <w:rFonts w:ascii="Times New Roman" w:hAnsi="Times New Roman" w:cs="Times New Roman"/>
          <w:b w:val="0"/>
          <w:sz w:val="28"/>
          <w:szCs w:val="28"/>
          <w:lang w:val="uk-UA"/>
        </w:rPr>
        <w:t>Упродовж 2015/2016</w:t>
      </w:r>
      <w:r w:rsidR="00322904" w:rsidRPr="00322904">
        <w:rPr>
          <w:rFonts w:ascii="Times New Roman" w:hAnsi="Times New Roman" w:cs="Times New Roman"/>
          <w:b w:val="0"/>
          <w:sz w:val="28"/>
          <w:szCs w:val="28"/>
          <w:lang w:val="uk-UA"/>
        </w:rPr>
        <w:t xml:space="preserve"> навчального року </w:t>
      </w:r>
    </w:p>
    <w:p w:rsidR="00322904" w:rsidRPr="00322904" w:rsidRDefault="003C3962" w:rsidP="00322904">
      <w:pPr>
        <w:shd w:val="clear" w:color="auto" w:fill="FFFFFF"/>
        <w:tabs>
          <w:tab w:val="left" w:pos="0"/>
        </w:tabs>
        <w:spacing w:line="360" w:lineRule="auto"/>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16. Кухарю  Гуровій Світлані Іванівні </w:t>
      </w:r>
      <w:r w:rsidR="00322904" w:rsidRPr="00322904">
        <w:rPr>
          <w:rFonts w:ascii="Times New Roman" w:hAnsi="Times New Roman" w:cs="Times New Roman"/>
          <w:b w:val="0"/>
          <w:sz w:val="28"/>
          <w:szCs w:val="28"/>
          <w:lang w:val="uk-UA"/>
        </w:rPr>
        <w:t>:</w:t>
      </w:r>
    </w:p>
    <w:p w:rsidR="00322904" w:rsidRPr="00322904" w:rsidRDefault="00322904" w:rsidP="00322904">
      <w:pPr>
        <w:shd w:val="clear" w:color="auto" w:fill="FFFFFF"/>
        <w:tabs>
          <w:tab w:val="left" w:pos="0"/>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16.1. Проводити контрольну зачистку свіжих овочів у присутності медичної сестри, результати обробки, відходи після холодної обробки або другої термічної обробки риби, м'яса зазначати у Зошиті обліку відходів.</w:t>
      </w:r>
    </w:p>
    <w:p w:rsidR="00322904" w:rsidRPr="00322904" w:rsidRDefault="003C3962" w:rsidP="00322904">
      <w:pPr>
        <w:shd w:val="clear" w:color="auto" w:fill="FFFFFF"/>
        <w:tabs>
          <w:tab w:val="left" w:pos="0"/>
          <w:tab w:val="left" w:pos="284"/>
        </w:tabs>
        <w:spacing w:line="360" w:lineRule="auto"/>
        <w:jc w:val="right"/>
        <w:rPr>
          <w:rFonts w:ascii="Times New Roman" w:hAnsi="Times New Roman" w:cs="Times New Roman"/>
          <w:b w:val="0"/>
          <w:sz w:val="28"/>
          <w:szCs w:val="28"/>
          <w:lang w:val="uk-UA"/>
        </w:rPr>
      </w:pP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t>Упродовж 2015/2016</w:t>
      </w:r>
      <w:r w:rsidR="00322904" w:rsidRPr="00322904">
        <w:rPr>
          <w:rFonts w:ascii="Times New Roman" w:hAnsi="Times New Roman" w:cs="Times New Roman"/>
          <w:b w:val="0"/>
          <w:sz w:val="28"/>
          <w:szCs w:val="28"/>
          <w:lang w:val="uk-UA"/>
        </w:rPr>
        <w:t xml:space="preserve"> навчального року</w:t>
      </w:r>
    </w:p>
    <w:p w:rsidR="00322904" w:rsidRPr="00322904" w:rsidRDefault="00322904" w:rsidP="00322904">
      <w:pPr>
        <w:shd w:val="clear" w:color="auto" w:fill="FFFFFF"/>
        <w:tabs>
          <w:tab w:val="left" w:pos="0"/>
          <w:tab w:val="left" w:pos="904"/>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16.2. Складати акт із залученням голови профспілкового комітету дошкільного навчального закладу</w:t>
      </w:r>
      <w:r w:rsidR="003C3962">
        <w:rPr>
          <w:rFonts w:ascii="Times New Roman" w:hAnsi="Times New Roman" w:cs="Times New Roman"/>
          <w:b w:val="0"/>
          <w:sz w:val="28"/>
          <w:szCs w:val="28"/>
          <w:lang w:val="uk-UA"/>
        </w:rPr>
        <w:t xml:space="preserve"> Кас</w:t>
      </w:r>
      <w:r w:rsidR="003C3962" w:rsidRPr="003C3962">
        <w:rPr>
          <w:rFonts w:ascii="Times New Roman" w:hAnsi="Times New Roman" w:cs="Times New Roman"/>
          <w:b w:val="0"/>
          <w:sz w:val="28"/>
          <w:szCs w:val="28"/>
          <w:lang w:val="uk-UA"/>
        </w:rPr>
        <w:t>’</w:t>
      </w:r>
      <w:r w:rsidR="003C3962">
        <w:rPr>
          <w:rFonts w:ascii="Times New Roman" w:hAnsi="Times New Roman" w:cs="Times New Roman"/>
          <w:b w:val="0"/>
          <w:sz w:val="28"/>
          <w:szCs w:val="28"/>
          <w:lang w:val="uk-UA"/>
        </w:rPr>
        <w:t xml:space="preserve">ян Оксани Вікторівни </w:t>
      </w:r>
      <w:r w:rsidRPr="00322904">
        <w:rPr>
          <w:rFonts w:ascii="Times New Roman" w:hAnsi="Times New Roman" w:cs="Times New Roman"/>
          <w:b w:val="0"/>
          <w:sz w:val="28"/>
          <w:szCs w:val="28"/>
          <w:lang w:val="uk-UA"/>
        </w:rPr>
        <w:t>, якщо питома вага неїстівної частини харчових продуктів перевищує стандартні відходи, та зазначати фактичну кількість відходів у Зошиті обліку відходів.</w:t>
      </w:r>
    </w:p>
    <w:p w:rsidR="00322904" w:rsidRPr="00322904" w:rsidRDefault="00322904" w:rsidP="00322904">
      <w:pPr>
        <w:shd w:val="clear" w:color="auto" w:fill="FFFFFF"/>
        <w:tabs>
          <w:tab w:val="left" w:pos="0"/>
          <w:tab w:val="left" w:pos="904"/>
        </w:tabs>
        <w:spacing w:line="360" w:lineRule="auto"/>
        <w:jc w:val="right"/>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t>У разі необхідності</w:t>
      </w:r>
    </w:p>
    <w:p w:rsidR="00322904" w:rsidRPr="00322904" w:rsidRDefault="00322904" w:rsidP="00322904">
      <w:pPr>
        <w:shd w:val="clear" w:color="auto" w:fill="FFFFFF"/>
        <w:tabs>
          <w:tab w:val="left" w:pos="0"/>
          <w:tab w:val="left" w:pos="904"/>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16.3. Зберігати до вечора відходи м'яса, риби, яєць тощо.</w:t>
      </w:r>
    </w:p>
    <w:p w:rsidR="00322904" w:rsidRPr="00322904" w:rsidRDefault="003C3962" w:rsidP="00322904">
      <w:pPr>
        <w:shd w:val="clear" w:color="auto" w:fill="FFFFFF"/>
        <w:tabs>
          <w:tab w:val="left" w:pos="0"/>
          <w:tab w:val="left" w:pos="284"/>
        </w:tabs>
        <w:spacing w:line="360" w:lineRule="auto"/>
        <w:jc w:val="right"/>
        <w:rPr>
          <w:rFonts w:ascii="Times New Roman" w:hAnsi="Times New Roman" w:cs="Times New Roman"/>
          <w:b w:val="0"/>
          <w:sz w:val="28"/>
          <w:szCs w:val="28"/>
          <w:lang w:val="uk-UA"/>
        </w:rPr>
      </w:pP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t>Упродовж 2015/2016</w:t>
      </w:r>
      <w:r w:rsidR="00322904" w:rsidRPr="00322904">
        <w:rPr>
          <w:rFonts w:ascii="Times New Roman" w:hAnsi="Times New Roman" w:cs="Times New Roman"/>
          <w:b w:val="0"/>
          <w:sz w:val="28"/>
          <w:szCs w:val="28"/>
          <w:lang w:val="uk-UA"/>
        </w:rPr>
        <w:t xml:space="preserve"> навчального року</w:t>
      </w:r>
    </w:p>
    <w:p w:rsidR="00322904" w:rsidRPr="00322904" w:rsidRDefault="00322904" w:rsidP="00322904">
      <w:pPr>
        <w:shd w:val="clear" w:color="auto" w:fill="FFFFFF"/>
        <w:tabs>
          <w:tab w:val="left" w:pos="0"/>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16.4. Відбирати проби з казана в об'ємі порції для дітей молодшої вікової групи в чистий посуд з кришкою до видачі їжі на групи в присутності медичної сестри, проби щодня зберігати на харчоблоці у холодильнику протягом доби.</w:t>
      </w:r>
    </w:p>
    <w:p w:rsidR="00322904" w:rsidRPr="00322904" w:rsidRDefault="003C3962" w:rsidP="00322904">
      <w:pPr>
        <w:shd w:val="clear" w:color="auto" w:fill="FFFFFF"/>
        <w:tabs>
          <w:tab w:val="left" w:pos="0"/>
          <w:tab w:val="left" w:pos="284"/>
        </w:tabs>
        <w:spacing w:line="360" w:lineRule="auto"/>
        <w:jc w:val="right"/>
        <w:rPr>
          <w:rFonts w:ascii="Times New Roman" w:hAnsi="Times New Roman" w:cs="Times New Roman"/>
          <w:b w:val="0"/>
          <w:sz w:val="28"/>
          <w:szCs w:val="28"/>
          <w:lang w:val="uk-UA"/>
        </w:rPr>
      </w:pP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t>Упродовж 2015/2016</w:t>
      </w:r>
      <w:r w:rsidR="00322904" w:rsidRPr="00322904">
        <w:rPr>
          <w:rFonts w:ascii="Times New Roman" w:hAnsi="Times New Roman" w:cs="Times New Roman"/>
          <w:b w:val="0"/>
          <w:sz w:val="28"/>
          <w:szCs w:val="28"/>
          <w:lang w:val="uk-UA"/>
        </w:rPr>
        <w:t xml:space="preserve"> навчального року</w:t>
      </w:r>
    </w:p>
    <w:p w:rsidR="00322904" w:rsidRPr="00322904" w:rsidRDefault="00322904" w:rsidP="00322904">
      <w:pPr>
        <w:shd w:val="clear" w:color="auto" w:fill="FFFFFF"/>
        <w:tabs>
          <w:tab w:val="left" w:pos="0"/>
          <w:tab w:val="left" w:pos="943"/>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16.5. Видавати готові страви тільки після зняття проби сестрою медичною старшою та з її дозволу, відповідно до затвердженого графіка видачі їжі з харчоблоку на групи, тільки в посуд із відповідним маркуванням.</w:t>
      </w:r>
    </w:p>
    <w:p w:rsidR="00322904" w:rsidRPr="00322904" w:rsidRDefault="00322904" w:rsidP="00322904">
      <w:pPr>
        <w:shd w:val="clear" w:color="auto" w:fill="FFFFFF"/>
        <w:tabs>
          <w:tab w:val="left" w:pos="0"/>
          <w:tab w:val="left" w:pos="943"/>
        </w:tabs>
        <w:spacing w:line="360" w:lineRule="auto"/>
        <w:jc w:val="right"/>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t xml:space="preserve">                 Щоденно</w:t>
      </w:r>
    </w:p>
    <w:p w:rsidR="00322904" w:rsidRPr="00322904" w:rsidRDefault="00322904" w:rsidP="00322904">
      <w:pPr>
        <w:shd w:val="clear" w:color="auto" w:fill="FFFFFF"/>
        <w:tabs>
          <w:tab w:val="left" w:pos="0"/>
          <w:tab w:val="left" w:pos="943"/>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16.6. Суворо дотримуватись санітарно-гігієнічних та протиепідемічних вимог під час зберігання, кулінарної обробки продуктів харчування, дотримуючись послідовності виробничого процесу та технології приготування їжі для дітей.</w:t>
      </w:r>
    </w:p>
    <w:p w:rsidR="00322904" w:rsidRPr="00322904" w:rsidRDefault="003C3962" w:rsidP="00322904">
      <w:pPr>
        <w:shd w:val="clear" w:color="auto" w:fill="FFFFFF"/>
        <w:tabs>
          <w:tab w:val="left" w:pos="0"/>
          <w:tab w:val="left" w:pos="284"/>
        </w:tabs>
        <w:spacing w:line="360" w:lineRule="auto"/>
        <w:jc w:val="right"/>
        <w:rPr>
          <w:rFonts w:ascii="Times New Roman" w:hAnsi="Times New Roman" w:cs="Times New Roman"/>
          <w:b w:val="0"/>
          <w:sz w:val="28"/>
          <w:szCs w:val="28"/>
          <w:lang w:val="uk-UA"/>
        </w:rPr>
      </w:pP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t>Упродовж 2015/2016</w:t>
      </w:r>
      <w:r w:rsidR="00322904" w:rsidRPr="00322904">
        <w:rPr>
          <w:rFonts w:ascii="Times New Roman" w:hAnsi="Times New Roman" w:cs="Times New Roman"/>
          <w:b w:val="0"/>
          <w:sz w:val="28"/>
          <w:szCs w:val="28"/>
          <w:lang w:val="uk-UA"/>
        </w:rPr>
        <w:t xml:space="preserve"> навчального року</w:t>
      </w:r>
    </w:p>
    <w:p w:rsidR="00322904" w:rsidRPr="00322904" w:rsidRDefault="00322904" w:rsidP="00322904">
      <w:pPr>
        <w:shd w:val="clear" w:color="auto" w:fill="FFFFFF"/>
        <w:tabs>
          <w:tab w:val="left" w:pos="0"/>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16.7. Не допускати на харчоблок сторонніх осіб, персонал без санітарного одягу.</w:t>
      </w:r>
    </w:p>
    <w:p w:rsidR="00322904" w:rsidRPr="00322904" w:rsidRDefault="003C3962" w:rsidP="00322904">
      <w:pPr>
        <w:shd w:val="clear" w:color="auto" w:fill="FFFFFF"/>
        <w:tabs>
          <w:tab w:val="left" w:pos="0"/>
          <w:tab w:val="left" w:pos="284"/>
        </w:tabs>
        <w:spacing w:line="360" w:lineRule="auto"/>
        <w:jc w:val="right"/>
        <w:rPr>
          <w:rFonts w:ascii="Times New Roman" w:hAnsi="Times New Roman" w:cs="Times New Roman"/>
          <w:b w:val="0"/>
          <w:sz w:val="28"/>
          <w:szCs w:val="28"/>
          <w:lang w:val="uk-UA"/>
        </w:rPr>
      </w:pPr>
      <w:r>
        <w:rPr>
          <w:rFonts w:ascii="Times New Roman" w:hAnsi="Times New Roman" w:cs="Times New Roman"/>
          <w:b w:val="0"/>
          <w:sz w:val="28"/>
          <w:szCs w:val="28"/>
          <w:lang w:val="uk-UA"/>
        </w:rPr>
        <w:lastRenderedPageBreak/>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t>Упродовж 2015/2016</w:t>
      </w:r>
      <w:r w:rsidR="00322904" w:rsidRPr="00322904">
        <w:rPr>
          <w:rFonts w:ascii="Times New Roman" w:hAnsi="Times New Roman" w:cs="Times New Roman"/>
          <w:b w:val="0"/>
          <w:sz w:val="28"/>
          <w:szCs w:val="28"/>
          <w:lang w:val="uk-UA"/>
        </w:rPr>
        <w:t xml:space="preserve"> навчального року</w:t>
      </w:r>
    </w:p>
    <w:p w:rsidR="00322904" w:rsidRPr="00322904" w:rsidRDefault="00322904" w:rsidP="00322904">
      <w:pPr>
        <w:shd w:val="clear" w:color="auto" w:fill="FFFFFF"/>
        <w:tabs>
          <w:tab w:val="left" w:pos="0"/>
          <w:tab w:val="left" w:pos="1076"/>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16.8. Використовувати тільки за призначенням обладнання, посуд та інвентар харчоблоку.</w:t>
      </w:r>
    </w:p>
    <w:p w:rsidR="00322904" w:rsidRPr="00322904" w:rsidRDefault="003C3962" w:rsidP="00322904">
      <w:pPr>
        <w:shd w:val="clear" w:color="auto" w:fill="FFFFFF"/>
        <w:tabs>
          <w:tab w:val="left" w:pos="0"/>
          <w:tab w:val="left" w:pos="284"/>
        </w:tabs>
        <w:spacing w:line="360" w:lineRule="auto"/>
        <w:jc w:val="right"/>
        <w:rPr>
          <w:rFonts w:ascii="Times New Roman" w:hAnsi="Times New Roman" w:cs="Times New Roman"/>
          <w:b w:val="0"/>
          <w:sz w:val="28"/>
          <w:szCs w:val="28"/>
          <w:lang w:val="uk-UA"/>
        </w:rPr>
      </w:pP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t>Упродовж 2015/2016</w:t>
      </w:r>
      <w:r w:rsidR="00322904" w:rsidRPr="00322904">
        <w:rPr>
          <w:rFonts w:ascii="Times New Roman" w:hAnsi="Times New Roman" w:cs="Times New Roman"/>
          <w:b w:val="0"/>
          <w:sz w:val="28"/>
          <w:szCs w:val="28"/>
          <w:lang w:val="uk-UA"/>
        </w:rPr>
        <w:t xml:space="preserve"> навчального року</w:t>
      </w:r>
    </w:p>
    <w:p w:rsidR="00322904" w:rsidRPr="00322904" w:rsidRDefault="00322904" w:rsidP="00322904">
      <w:pPr>
        <w:shd w:val="clear" w:color="auto" w:fill="FFFFFF"/>
        <w:tabs>
          <w:tab w:val="left" w:pos="0"/>
          <w:tab w:val="left" w:pos="284"/>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16.9. Власним підписом засвідчувати у Журналі здоров'я працівників харчоблоку відсутність дисфункції кишечника та гострих респіраторних інфекцій.</w:t>
      </w:r>
    </w:p>
    <w:p w:rsidR="00DB1CF1" w:rsidRDefault="00322904" w:rsidP="00322904">
      <w:pPr>
        <w:shd w:val="clear" w:color="auto" w:fill="FFFFFF"/>
        <w:tabs>
          <w:tab w:val="left" w:pos="0"/>
          <w:tab w:val="left" w:pos="1076"/>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t xml:space="preserve">             </w:t>
      </w:r>
      <w:r w:rsidR="003C3962">
        <w:rPr>
          <w:rFonts w:ascii="Times New Roman" w:hAnsi="Times New Roman" w:cs="Times New Roman"/>
          <w:b w:val="0"/>
          <w:sz w:val="28"/>
          <w:szCs w:val="28"/>
          <w:lang w:val="uk-UA"/>
        </w:rPr>
        <w:t xml:space="preserve">    </w:t>
      </w:r>
      <w:r w:rsidRPr="00322904">
        <w:rPr>
          <w:rFonts w:ascii="Times New Roman" w:hAnsi="Times New Roman" w:cs="Times New Roman"/>
          <w:b w:val="0"/>
          <w:sz w:val="28"/>
          <w:szCs w:val="28"/>
          <w:lang w:val="uk-UA"/>
        </w:rPr>
        <w:t xml:space="preserve"> </w:t>
      </w:r>
      <w:r w:rsidR="005C2396">
        <w:rPr>
          <w:rFonts w:ascii="Times New Roman" w:hAnsi="Times New Roman" w:cs="Times New Roman"/>
          <w:b w:val="0"/>
          <w:sz w:val="28"/>
          <w:szCs w:val="28"/>
          <w:lang w:val="uk-UA"/>
        </w:rPr>
        <w:t xml:space="preserve">          </w:t>
      </w:r>
    </w:p>
    <w:p w:rsidR="00322904" w:rsidRPr="00322904" w:rsidRDefault="00DB1CF1" w:rsidP="00322904">
      <w:pPr>
        <w:shd w:val="clear" w:color="auto" w:fill="FFFFFF"/>
        <w:tabs>
          <w:tab w:val="left" w:pos="0"/>
          <w:tab w:val="left" w:pos="1076"/>
        </w:tabs>
        <w:spacing w:line="360" w:lineRule="auto"/>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                                                                                                            </w:t>
      </w:r>
      <w:r w:rsidR="00322904" w:rsidRPr="00322904">
        <w:rPr>
          <w:rFonts w:ascii="Times New Roman" w:hAnsi="Times New Roman" w:cs="Times New Roman"/>
          <w:b w:val="0"/>
          <w:sz w:val="28"/>
          <w:szCs w:val="28"/>
          <w:lang w:val="uk-UA"/>
        </w:rPr>
        <w:t xml:space="preserve">Щоденно </w:t>
      </w:r>
    </w:p>
    <w:p w:rsidR="00322904" w:rsidRPr="00322904" w:rsidRDefault="00322904" w:rsidP="00322904">
      <w:pPr>
        <w:shd w:val="clear" w:color="auto" w:fill="FFFFFF"/>
        <w:tabs>
          <w:tab w:val="left" w:pos="0"/>
          <w:tab w:val="left" w:pos="1076"/>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 xml:space="preserve">16.10. Отримувати хліб та молоко, перевіряючи їх кількість та якість та супроводжуючі документи. </w:t>
      </w:r>
    </w:p>
    <w:p w:rsidR="00DB1CF1" w:rsidRDefault="00322904" w:rsidP="00322904">
      <w:pPr>
        <w:shd w:val="clear" w:color="auto" w:fill="FFFFFF"/>
        <w:tabs>
          <w:tab w:val="left" w:pos="0"/>
          <w:tab w:val="left" w:pos="1076"/>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t xml:space="preserve">             </w:t>
      </w:r>
      <w:r w:rsidR="003C3962">
        <w:rPr>
          <w:rFonts w:ascii="Times New Roman" w:hAnsi="Times New Roman" w:cs="Times New Roman"/>
          <w:b w:val="0"/>
          <w:sz w:val="28"/>
          <w:szCs w:val="28"/>
          <w:lang w:val="uk-UA"/>
        </w:rPr>
        <w:t xml:space="preserve">       </w:t>
      </w:r>
      <w:r w:rsidR="005C2396">
        <w:rPr>
          <w:rFonts w:ascii="Times New Roman" w:hAnsi="Times New Roman" w:cs="Times New Roman"/>
          <w:b w:val="0"/>
          <w:sz w:val="28"/>
          <w:szCs w:val="28"/>
          <w:lang w:val="uk-UA"/>
        </w:rPr>
        <w:t xml:space="preserve">          </w:t>
      </w:r>
      <w:r w:rsidRPr="00322904">
        <w:rPr>
          <w:rFonts w:ascii="Times New Roman" w:hAnsi="Times New Roman" w:cs="Times New Roman"/>
          <w:b w:val="0"/>
          <w:sz w:val="28"/>
          <w:szCs w:val="28"/>
          <w:lang w:val="uk-UA"/>
        </w:rPr>
        <w:t xml:space="preserve"> </w:t>
      </w:r>
    </w:p>
    <w:p w:rsidR="00322904" w:rsidRPr="00322904" w:rsidRDefault="00DB1CF1" w:rsidP="00322904">
      <w:pPr>
        <w:shd w:val="clear" w:color="auto" w:fill="FFFFFF"/>
        <w:tabs>
          <w:tab w:val="left" w:pos="0"/>
          <w:tab w:val="left" w:pos="1076"/>
        </w:tabs>
        <w:spacing w:line="360" w:lineRule="auto"/>
        <w:jc w:val="both"/>
        <w:rPr>
          <w:rFonts w:ascii="Times New Roman" w:hAnsi="Times New Roman" w:cs="Times New Roman"/>
          <w:b w:val="0"/>
          <w:sz w:val="28"/>
          <w:szCs w:val="28"/>
        </w:rPr>
      </w:pPr>
      <w:r>
        <w:rPr>
          <w:rFonts w:ascii="Times New Roman" w:hAnsi="Times New Roman" w:cs="Times New Roman"/>
          <w:b w:val="0"/>
          <w:sz w:val="28"/>
          <w:szCs w:val="28"/>
          <w:lang w:val="uk-UA"/>
        </w:rPr>
        <w:t xml:space="preserve">                                                                                                            </w:t>
      </w:r>
      <w:r w:rsidR="00322904" w:rsidRPr="00322904">
        <w:rPr>
          <w:rFonts w:ascii="Times New Roman" w:hAnsi="Times New Roman" w:cs="Times New Roman"/>
          <w:b w:val="0"/>
          <w:sz w:val="28"/>
          <w:szCs w:val="28"/>
          <w:lang w:val="uk-UA"/>
        </w:rPr>
        <w:t>Щоденно</w:t>
      </w:r>
    </w:p>
    <w:p w:rsidR="00322904" w:rsidRPr="00322904" w:rsidRDefault="00322904" w:rsidP="00322904">
      <w:pPr>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16.11. Якісно прибирати приміщення харчоблоку, мити посуд, відповідно до вимог санітарних правил.</w:t>
      </w:r>
    </w:p>
    <w:p w:rsidR="00322904" w:rsidRPr="00322904" w:rsidRDefault="003C3962" w:rsidP="00322904">
      <w:pPr>
        <w:shd w:val="clear" w:color="auto" w:fill="FFFFFF"/>
        <w:tabs>
          <w:tab w:val="left" w:pos="0"/>
          <w:tab w:val="left" w:pos="284"/>
        </w:tabs>
        <w:spacing w:line="360" w:lineRule="auto"/>
        <w:jc w:val="right"/>
        <w:rPr>
          <w:rFonts w:ascii="Times New Roman" w:hAnsi="Times New Roman" w:cs="Times New Roman"/>
          <w:b w:val="0"/>
          <w:sz w:val="28"/>
          <w:szCs w:val="28"/>
          <w:lang w:val="uk-UA"/>
        </w:rPr>
      </w:pP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t>Упродовж 2015/2016</w:t>
      </w:r>
      <w:r w:rsidR="00322904" w:rsidRPr="00322904">
        <w:rPr>
          <w:rFonts w:ascii="Times New Roman" w:hAnsi="Times New Roman" w:cs="Times New Roman"/>
          <w:b w:val="0"/>
          <w:sz w:val="28"/>
          <w:szCs w:val="28"/>
          <w:lang w:val="uk-UA"/>
        </w:rPr>
        <w:t xml:space="preserve"> навчального року</w:t>
      </w:r>
    </w:p>
    <w:p w:rsidR="00322904" w:rsidRPr="00322904" w:rsidRDefault="00322904" w:rsidP="00322904">
      <w:pPr>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16.12. Перед кожною видачею їжі робити вологе прибирання харчоблоку.</w:t>
      </w:r>
    </w:p>
    <w:p w:rsidR="00322904" w:rsidRPr="00322904" w:rsidRDefault="00322904" w:rsidP="00322904">
      <w:pPr>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t xml:space="preserve">      </w:t>
      </w:r>
      <w:r w:rsidR="003C3962">
        <w:rPr>
          <w:rFonts w:ascii="Times New Roman" w:hAnsi="Times New Roman" w:cs="Times New Roman"/>
          <w:b w:val="0"/>
          <w:sz w:val="28"/>
          <w:szCs w:val="28"/>
          <w:lang w:val="uk-UA"/>
        </w:rPr>
        <w:t xml:space="preserve">        </w:t>
      </w:r>
      <w:r w:rsidR="005C2396">
        <w:rPr>
          <w:rFonts w:ascii="Times New Roman" w:hAnsi="Times New Roman" w:cs="Times New Roman"/>
          <w:b w:val="0"/>
          <w:sz w:val="28"/>
          <w:szCs w:val="28"/>
          <w:lang w:val="uk-UA"/>
        </w:rPr>
        <w:t xml:space="preserve">   </w:t>
      </w:r>
      <w:r w:rsidRPr="00322904">
        <w:rPr>
          <w:rFonts w:ascii="Times New Roman" w:hAnsi="Times New Roman" w:cs="Times New Roman"/>
          <w:b w:val="0"/>
          <w:sz w:val="28"/>
          <w:szCs w:val="28"/>
          <w:lang w:val="uk-UA"/>
        </w:rPr>
        <w:t>Згідно графіку</w:t>
      </w:r>
    </w:p>
    <w:p w:rsidR="00322904" w:rsidRPr="00322904" w:rsidRDefault="00322904" w:rsidP="00322904">
      <w:pPr>
        <w:shd w:val="clear" w:color="auto" w:fill="FFFFFF"/>
        <w:tabs>
          <w:tab w:val="left" w:pos="0"/>
          <w:tab w:val="left" w:pos="943"/>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16.13. Суворо дотримуватись санітарно-гігієнічних та протиепідемічних вимог під час попередньої обробки продовольчої сировини, овочів.</w:t>
      </w:r>
    </w:p>
    <w:p w:rsidR="00322904" w:rsidRPr="00322904" w:rsidRDefault="003C3962" w:rsidP="00322904">
      <w:pPr>
        <w:shd w:val="clear" w:color="auto" w:fill="FFFFFF"/>
        <w:tabs>
          <w:tab w:val="left" w:pos="0"/>
          <w:tab w:val="left" w:pos="284"/>
        </w:tabs>
        <w:spacing w:line="360" w:lineRule="auto"/>
        <w:jc w:val="right"/>
        <w:rPr>
          <w:rFonts w:ascii="Times New Roman" w:hAnsi="Times New Roman" w:cs="Times New Roman"/>
          <w:b w:val="0"/>
          <w:sz w:val="28"/>
          <w:szCs w:val="28"/>
          <w:lang w:val="uk-UA"/>
        </w:rPr>
      </w:pP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t>Упродовж 2015/2016</w:t>
      </w:r>
      <w:r w:rsidR="00322904" w:rsidRPr="00322904">
        <w:rPr>
          <w:rFonts w:ascii="Times New Roman" w:hAnsi="Times New Roman" w:cs="Times New Roman"/>
          <w:b w:val="0"/>
          <w:sz w:val="28"/>
          <w:szCs w:val="28"/>
          <w:lang w:val="uk-UA"/>
        </w:rPr>
        <w:t xml:space="preserve"> навчального року</w:t>
      </w:r>
    </w:p>
    <w:p w:rsidR="00322904" w:rsidRPr="00322904" w:rsidRDefault="00322904" w:rsidP="00322904">
      <w:pPr>
        <w:shd w:val="clear" w:color="auto" w:fill="FFFFFF"/>
        <w:tabs>
          <w:tab w:val="left" w:pos="0"/>
          <w:tab w:val="left" w:pos="1076"/>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16.14. Використовувати тільки за призначенням обладнання, посуд та інвентар харчоблоку.</w:t>
      </w:r>
    </w:p>
    <w:p w:rsidR="00322904" w:rsidRPr="00322904" w:rsidRDefault="003C3962" w:rsidP="00322904">
      <w:pPr>
        <w:shd w:val="clear" w:color="auto" w:fill="FFFFFF"/>
        <w:tabs>
          <w:tab w:val="left" w:pos="0"/>
          <w:tab w:val="left" w:pos="284"/>
        </w:tabs>
        <w:spacing w:line="360" w:lineRule="auto"/>
        <w:jc w:val="right"/>
        <w:rPr>
          <w:rFonts w:ascii="Times New Roman" w:hAnsi="Times New Roman" w:cs="Times New Roman"/>
          <w:b w:val="0"/>
          <w:sz w:val="28"/>
          <w:szCs w:val="28"/>
          <w:lang w:val="uk-UA"/>
        </w:rPr>
      </w:pP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t>Упродовж 2015/2016</w:t>
      </w:r>
      <w:r w:rsidR="00322904" w:rsidRPr="00322904">
        <w:rPr>
          <w:rFonts w:ascii="Times New Roman" w:hAnsi="Times New Roman" w:cs="Times New Roman"/>
          <w:b w:val="0"/>
          <w:sz w:val="28"/>
          <w:szCs w:val="28"/>
          <w:lang w:val="uk-UA"/>
        </w:rPr>
        <w:t xml:space="preserve"> навчального року</w:t>
      </w:r>
    </w:p>
    <w:p w:rsidR="00322904" w:rsidRPr="00322904" w:rsidRDefault="00322904" w:rsidP="00322904">
      <w:pPr>
        <w:shd w:val="clear" w:color="auto" w:fill="FFFFFF"/>
        <w:tabs>
          <w:tab w:val="left" w:pos="0"/>
          <w:tab w:val="left" w:pos="284"/>
        </w:tabs>
        <w:spacing w:line="360" w:lineRule="auto"/>
        <w:jc w:val="both"/>
        <w:rPr>
          <w:rFonts w:ascii="Times New Roman" w:hAnsi="Times New Roman" w:cs="Times New Roman"/>
          <w:b w:val="0"/>
          <w:sz w:val="28"/>
          <w:szCs w:val="28"/>
        </w:rPr>
      </w:pPr>
      <w:r w:rsidRPr="00322904">
        <w:rPr>
          <w:rFonts w:ascii="Times New Roman" w:hAnsi="Times New Roman" w:cs="Times New Roman"/>
          <w:b w:val="0"/>
          <w:sz w:val="28"/>
          <w:szCs w:val="28"/>
          <w:lang w:val="uk-UA"/>
        </w:rPr>
        <w:t>17.</w:t>
      </w:r>
      <w:r w:rsidRPr="00322904">
        <w:rPr>
          <w:rFonts w:ascii="Times New Roman" w:hAnsi="Times New Roman" w:cs="Times New Roman"/>
          <w:b w:val="0"/>
          <w:sz w:val="28"/>
          <w:szCs w:val="28"/>
          <w:lang w:val="uk-UA"/>
        </w:rPr>
        <w:tab/>
        <w:t>Помічникам вихователів усіх вікових груп:</w:t>
      </w:r>
    </w:p>
    <w:p w:rsidR="00322904" w:rsidRPr="00322904" w:rsidRDefault="00322904" w:rsidP="00322904">
      <w:pPr>
        <w:shd w:val="clear" w:color="auto" w:fill="FFFFFF"/>
        <w:tabs>
          <w:tab w:val="left" w:pos="0"/>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17.1. Отримувати їжу на групу лише у промаркованих, закритих кришками відрах і каструлях відповідно до затвердженого графіка в чистому санітарному одязі, чистими руками.</w:t>
      </w:r>
    </w:p>
    <w:p w:rsidR="00322904" w:rsidRPr="00322904" w:rsidRDefault="003C3962" w:rsidP="00322904">
      <w:pPr>
        <w:shd w:val="clear" w:color="auto" w:fill="FFFFFF"/>
        <w:tabs>
          <w:tab w:val="left" w:pos="0"/>
          <w:tab w:val="left" w:pos="284"/>
        </w:tabs>
        <w:spacing w:line="360" w:lineRule="auto"/>
        <w:jc w:val="right"/>
        <w:rPr>
          <w:rFonts w:ascii="Times New Roman" w:hAnsi="Times New Roman" w:cs="Times New Roman"/>
          <w:b w:val="0"/>
          <w:sz w:val="28"/>
          <w:szCs w:val="28"/>
          <w:lang w:val="uk-UA"/>
        </w:rPr>
      </w:pP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t>Упродовж 2015/2016</w:t>
      </w:r>
      <w:r w:rsidR="00322904" w:rsidRPr="00322904">
        <w:rPr>
          <w:rFonts w:ascii="Times New Roman" w:hAnsi="Times New Roman" w:cs="Times New Roman"/>
          <w:b w:val="0"/>
          <w:sz w:val="28"/>
          <w:szCs w:val="28"/>
          <w:lang w:val="uk-UA"/>
        </w:rPr>
        <w:t xml:space="preserve"> навчального року</w:t>
      </w:r>
    </w:p>
    <w:p w:rsidR="00322904" w:rsidRPr="00322904" w:rsidRDefault="00322904" w:rsidP="00322904">
      <w:pPr>
        <w:shd w:val="clear" w:color="auto" w:fill="FFFFFF"/>
        <w:tabs>
          <w:tab w:val="left" w:pos="0"/>
          <w:tab w:val="left" w:pos="979"/>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lastRenderedPageBreak/>
        <w:t>17.2. Сервірувати столи відповідно до меню перед кожним прийманням їжі.</w:t>
      </w:r>
    </w:p>
    <w:p w:rsidR="00322904" w:rsidRPr="00322904" w:rsidRDefault="00322904" w:rsidP="00322904">
      <w:pPr>
        <w:shd w:val="clear" w:color="auto" w:fill="FFFFFF"/>
        <w:tabs>
          <w:tab w:val="left" w:pos="0"/>
          <w:tab w:val="left" w:pos="979"/>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t xml:space="preserve">                 </w:t>
      </w:r>
      <w:r w:rsidR="003C3962">
        <w:rPr>
          <w:rFonts w:ascii="Times New Roman" w:hAnsi="Times New Roman" w:cs="Times New Roman"/>
          <w:b w:val="0"/>
          <w:sz w:val="28"/>
          <w:szCs w:val="28"/>
          <w:lang w:val="uk-UA"/>
        </w:rPr>
        <w:t xml:space="preserve">    </w:t>
      </w:r>
      <w:r w:rsidR="005C2396">
        <w:rPr>
          <w:rFonts w:ascii="Times New Roman" w:hAnsi="Times New Roman" w:cs="Times New Roman"/>
          <w:b w:val="0"/>
          <w:sz w:val="28"/>
          <w:szCs w:val="28"/>
          <w:lang w:val="uk-UA"/>
        </w:rPr>
        <w:t xml:space="preserve">           </w:t>
      </w:r>
      <w:r w:rsidRPr="00322904">
        <w:rPr>
          <w:rFonts w:ascii="Times New Roman" w:hAnsi="Times New Roman" w:cs="Times New Roman"/>
          <w:b w:val="0"/>
          <w:sz w:val="28"/>
          <w:szCs w:val="28"/>
          <w:lang w:val="uk-UA"/>
        </w:rPr>
        <w:t>Щодня</w:t>
      </w:r>
    </w:p>
    <w:p w:rsidR="00322904" w:rsidRPr="00322904" w:rsidRDefault="00322904" w:rsidP="00322904">
      <w:pPr>
        <w:shd w:val="clear" w:color="auto" w:fill="FFFFFF"/>
        <w:tabs>
          <w:tab w:val="left" w:pos="0"/>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17.3. Здійснювати видачу готових страв та окремих продуктів, враховуючи потреби кожної дитини, видавати дітям страви у повному об'ємі згідно затверджених норм.</w:t>
      </w:r>
    </w:p>
    <w:p w:rsidR="00322904" w:rsidRPr="00322904" w:rsidRDefault="003C3962" w:rsidP="00322904">
      <w:pPr>
        <w:shd w:val="clear" w:color="auto" w:fill="FFFFFF"/>
        <w:tabs>
          <w:tab w:val="left" w:pos="0"/>
          <w:tab w:val="left" w:pos="284"/>
        </w:tabs>
        <w:spacing w:line="360" w:lineRule="auto"/>
        <w:jc w:val="right"/>
        <w:rPr>
          <w:rFonts w:ascii="Times New Roman" w:hAnsi="Times New Roman" w:cs="Times New Roman"/>
          <w:b w:val="0"/>
          <w:sz w:val="28"/>
          <w:szCs w:val="28"/>
          <w:lang w:val="uk-UA"/>
        </w:rPr>
      </w:pP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t>Упродовж 2015/2016</w:t>
      </w:r>
      <w:r w:rsidR="00322904" w:rsidRPr="00322904">
        <w:rPr>
          <w:rFonts w:ascii="Times New Roman" w:hAnsi="Times New Roman" w:cs="Times New Roman"/>
          <w:b w:val="0"/>
          <w:sz w:val="28"/>
          <w:szCs w:val="28"/>
          <w:lang w:val="uk-UA"/>
        </w:rPr>
        <w:t xml:space="preserve"> навчального року</w:t>
      </w:r>
    </w:p>
    <w:p w:rsidR="00322904" w:rsidRPr="00322904" w:rsidRDefault="00322904" w:rsidP="00322904">
      <w:pPr>
        <w:shd w:val="clear" w:color="auto" w:fill="FFFFFF"/>
        <w:tabs>
          <w:tab w:val="left" w:pos="0"/>
          <w:tab w:val="left" w:pos="284"/>
          <w:tab w:val="left" w:pos="426"/>
        </w:tabs>
        <w:spacing w:line="360" w:lineRule="auto"/>
        <w:jc w:val="both"/>
        <w:rPr>
          <w:rFonts w:ascii="Times New Roman" w:hAnsi="Times New Roman" w:cs="Times New Roman"/>
          <w:b w:val="0"/>
          <w:sz w:val="28"/>
          <w:szCs w:val="28"/>
        </w:rPr>
      </w:pPr>
      <w:r w:rsidRPr="00322904">
        <w:rPr>
          <w:rFonts w:ascii="Times New Roman" w:hAnsi="Times New Roman" w:cs="Times New Roman"/>
          <w:b w:val="0"/>
          <w:sz w:val="28"/>
          <w:szCs w:val="28"/>
          <w:lang w:val="uk-UA"/>
        </w:rPr>
        <w:t>18.</w:t>
      </w:r>
      <w:r w:rsidRPr="00322904">
        <w:rPr>
          <w:rFonts w:ascii="Times New Roman" w:hAnsi="Times New Roman" w:cs="Times New Roman"/>
          <w:b w:val="0"/>
          <w:sz w:val="28"/>
          <w:szCs w:val="28"/>
          <w:lang w:val="uk-UA"/>
        </w:rPr>
        <w:tab/>
        <w:t>Вихователям усіх вікових груп:</w:t>
      </w:r>
    </w:p>
    <w:p w:rsidR="00322904" w:rsidRPr="00322904" w:rsidRDefault="00322904" w:rsidP="00322904">
      <w:pPr>
        <w:shd w:val="clear" w:color="auto" w:fill="FFFFFF"/>
        <w:tabs>
          <w:tab w:val="left" w:pos="0"/>
          <w:tab w:val="left" w:pos="1094"/>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18.1 Приділяти увагу формуванню культурно-гігієнічних навичок під час вживання їжі. Вчити дітей правильно користуватись виделкою, ножем, серветкою, привчати дітей сідати за стіл в охайному вигляді, з чистими руками; вчити дітей їсти охайно, сидіти за столом правильно.</w:t>
      </w:r>
    </w:p>
    <w:p w:rsidR="00322904" w:rsidRPr="00322904" w:rsidRDefault="003C3962" w:rsidP="00322904">
      <w:pPr>
        <w:shd w:val="clear" w:color="auto" w:fill="FFFFFF"/>
        <w:tabs>
          <w:tab w:val="left" w:pos="0"/>
          <w:tab w:val="left" w:pos="1094"/>
        </w:tabs>
        <w:spacing w:line="360" w:lineRule="auto"/>
        <w:jc w:val="right"/>
        <w:rPr>
          <w:rFonts w:ascii="Times New Roman" w:hAnsi="Times New Roman" w:cs="Times New Roman"/>
          <w:b w:val="0"/>
          <w:sz w:val="28"/>
          <w:szCs w:val="28"/>
          <w:lang w:val="uk-UA"/>
        </w:rPr>
      </w:pPr>
      <w:r>
        <w:rPr>
          <w:rFonts w:ascii="Times New Roman" w:hAnsi="Times New Roman" w:cs="Times New Roman"/>
          <w:b w:val="0"/>
          <w:sz w:val="28"/>
          <w:szCs w:val="28"/>
          <w:lang w:val="uk-UA"/>
        </w:rPr>
        <w:t>Упродовж 2015/2016</w:t>
      </w:r>
      <w:r w:rsidR="00322904" w:rsidRPr="00322904">
        <w:rPr>
          <w:rFonts w:ascii="Times New Roman" w:hAnsi="Times New Roman" w:cs="Times New Roman"/>
          <w:b w:val="0"/>
          <w:sz w:val="28"/>
          <w:szCs w:val="28"/>
          <w:lang w:val="uk-UA"/>
        </w:rPr>
        <w:t xml:space="preserve"> навчального року </w:t>
      </w:r>
    </w:p>
    <w:p w:rsidR="00322904" w:rsidRPr="00322904" w:rsidRDefault="00322904" w:rsidP="00322904">
      <w:pPr>
        <w:shd w:val="clear" w:color="auto" w:fill="FFFFFF"/>
        <w:tabs>
          <w:tab w:val="left" w:pos="0"/>
          <w:tab w:val="left" w:pos="1094"/>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18.2. Закріпити за кожною дитиною постійне місце за столом, розмір стола та стільця підбирати відповідно до зросту дитини. Затверджувати карту розсаджування у завідувача.</w:t>
      </w:r>
    </w:p>
    <w:p w:rsidR="00322904" w:rsidRPr="00322904" w:rsidRDefault="003C3962" w:rsidP="00322904">
      <w:pPr>
        <w:shd w:val="clear" w:color="auto" w:fill="FFFFFF"/>
        <w:tabs>
          <w:tab w:val="left" w:pos="0"/>
          <w:tab w:val="left" w:pos="284"/>
        </w:tabs>
        <w:spacing w:line="360" w:lineRule="auto"/>
        <w:jc w:val="right"/>
        <w:rPr>
          <w:rFonts w:ascii="Times New Roman" w:hAnsi="Times New Roman" w:cs="Times New Roman"/>
          <w:b w:val="0"/>
          <w:sz w:val="28"/>
          <w:szCs w:val="28"/>
          <w:lang w:val="uk-UA"/>
        </w:rPr>
      </w:pP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t>Упродовж 2015/2016</w:t>
      </w:r>
      <w:r w:rsidR="00322904" w:rsidRPr="00322904">
        <w:rPr>
          <w:rFonts w:ascii="Times New Roman" w:hAnsi="Times New Roman" w:cs="Times New Roman"/>
          <w:b w:val="0"/>
          <w:sz w:val="28"/>
          <w:szCs w:val="28"/>
          <w:lang w:val="uk-UA"/>
        </w:rPr>
        <w:t xml:space="preserve"> навчального року</w:t>
      </w:r>
    </w:p>
    <w:p w:rsidR="00322904" w:rsidRPr="00322904" w:rsidRDefault="00322904" w:rsidP="00322904">
      <w:pPr>
        <w:shd w:val="clear" w:color="auto" w:fill="FFFFFF"/>
        <w:tabs>
          <w:tab w:val="left" w:pos="0"/>
          <w:tab w:val="left" w:pos="1087"/>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18.3. Дотримуватись режиму харчування дітей.</w:t>
      </w:r>
    </w:p>
    <w:p w:rsidR="00322904" w:rsidRPr="00322904" w:rsidRDefault="00322904" w:rsidP="00322904">
      <w:pPr>
        <w:shd w:val="clear" w:color="auto" w:fill="FFFFFF"/>
        <w:tabs>
          <w:tab w:val="left" w:pos="0"/>
          <w:tab w:val="left" w:pos="1087"/>
        </w:tabs>
        <w:spacing w:line="360" w:lineRule="auto"/>
        <w:jc w:val="right"/>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t xml:space="preserve">             Щодня</w:t>
      </w:r>
    </w:p>
    <w:p w:rsidR="00322904" w:rsidRPr="00322904" w:rsidRDefault="00322904" w:rsidP="00322904">
      <w:pPr>
        <w:shd w:val="clear" w:color="auto" w:fill="FFFFFF"/>
        <w:tabs>
          <w:tab w:val="left" w:pos="0"/>
          <w:tab w:val="left" w:pos="1087"/>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18.4. Вчити дітей, починаючи з чотирирічного віку, чергувати в групі під час приймання їжі з використанням відповідного одягу.</w:t>
      </w:r>
    </w:p>
    <w:p w:rsidR="00322904" w:rsidRPr="00322904" w:rsidRDefault="003C3962" w:rsidP="00322904">
      <w:pPr>
        <w:shd w:val="clear" w:color="auto" w:fill="FFFFFF"/>
        <w:tabs>
          <w:tab w:val="left" w:pos="0"/>
          <w:tab w:val="left" w:pos="284"/>
        </w:tabs>
        <w:spacing w:line="360" w:lineRule="auto"/>
        <w:jc w:val="right"/>
        <w:rPr>
          <w:rFonts w:ascii="Times New Roman" w:hAnsi="Times New Roman" w:cs="Times New Roman"/>
          <w:b w:val="0"/>
          <w:sz w:val="28"/>
          <w:szCs w:val="28"/>
          <w:lang w:val="uk-UA"/>
        </w:rPr>
      </w:pP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t>Упродовж 2015/2016</w:t>
      </w:r>
      <w:r w:rsidR="00322904" w:rsidRPr="00322904">
        <w:rPr>
          <w:rFonts w:ascii="Times New Roman" w:hAnsi="Times New Roman" w:cs="Times New Roman"/>
          <w:b w:val="0"/>
          <w:sz w:val="28"/>
          <w:szCs w:val="28"/>
          <w:lang w:val="uk-UA"/>
        </w:rPr>
        <w:t xml:space="preserve"> навчального року</w:t>
      </w:r>
    </w:p>
    <w:p w:rsidR="00322904" w:rsidRPr="00322904" w:rsidRDefault="00322904" w:rsidP="00322904">
      <w:pPr>
        <w:shd w:val="clear" w:color="auto" w:fill="FFFFFF"/>
        <w:tabs>
          <w:tab w:val="left" w:pos="0"/>
          <w:tab w:val="left" w:pos="1087"/>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18.5. Не садити дітей за столи до закінчення сервірування.</w:t>
      </w:r>
    </w:p>
    <w:p w:rsidR="00322904" w:rsidRPr="00322904" w:rsidRDefault="00322904" w:rsidP="00322904">
      <w:pPr>
        <w:shd w:val="clear" w:color="auto" w:fill="FFFFFF"/>
        <w:tabs>
          <w:tab w:val="left" w:pos="0"/>
          <w:tab w:val="left" w:pos="1087"/>
        </w:tabs>
        <w:spacing w:line="360" w:lineRule="auto"/>
        <w:jc w:val="right"/>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t>Щодня</w:t>
      </w:r>
    </w:p>
    <w:p w:rsidR="00322904" w:rsidRPr="00322904" w:rsidRDefault="00322904" w:rsidP="00322904">
      <w:pPr>
        <w:shd w:val="clear" w:color="auto" w:fill="FFFFFF"/>
        <w:tabs>
          <w:tab w:val="left" w:pos="0"/>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18.6. Питання раціонального харчування розглядати на виробничих нарадах, нарадах при завідувачі, загальних зборах (конференціях) колективу дошкільного навчального закладу та батьків, або осіб, що їх замінюють, групових батьківських зборах, розмістити в інформаційних куточках для батьків рекомендації щодо організації харчування вдома.</w:t>
      </w:r>
    </w:p>
    <w:p w:rsidR="00322904" w:rsidRPr="00322904" w:rsidRDefault="00322904" w:rsidP="00322904">
      <w:pPr>
        <w:shd w:val="clear" w:color="auto" w:fill="FFFFFF"/>
        <w:tabs>
          <w:tab w:val="left" w:pos="0"/>
          <w:tab w:val="left" w:pos="1087"/>
        </w:tabs>
        <w:spacing w:line="360" w:lineRule="auto"/>
        <w:jc w:val="right"/>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r>
      <w:r w:rsidRPr="00322904">
        <w:rPr>
          <w:rFonts w:ascii="Times New Roman" w:hAnsi="Times New Roman" w:cs="Times New Roman"/>
          <w:b w:val="0"/>
          <w:sz w:val="28"/>
          <w:szCs w:val="28"/>
          <w:lang w:val="uk-UA"/>
        </w:rPr>
        <w:tab/>
        <w:t>Згідно графіку</w:t>
      </w:r>
    </w:p>
    <w:p w:rsidR="00322904" w:rsidRPr="00322904" w:rsidRDefault="00322904" w:rsidP="00322904">
      <w:pPr>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lastRenderedPageBreak/>
        <w:t>18.7. З метою попередження захворюваності гострими кишковими інфекціями та харчових отруєнь, заборонити приносити батькам у дошкільний навчальний заклад для частування дітей кремові вироби (торти, тістечка) морозиво тощо.</w:t>
      </w:r>
    </w:p>
    <w:p w:rsidR="00322904" w:rsidRPr="00322904" w:rsidRDefault="003C3962" w:rsidP="00322904">
      <w:pPr>
        <w:shd w:val="clear" w:color="auto" w:fill="FFFFFF"/>
        <w:tabs>
          <w:tab w:val="left" w:pos="0"/>
          <w:tab w:val="left" w:pos="284"/>
        </w:tabs>
        <w:spacing w:line="360" w:lineRule="auto"/>
        <w:jc w:val="right"/>
        <w:rPr>
          <w:rFonts w:ascii="Times New Roman" w:hAnsi="Times New Roman" w:cs="Times New Roman"/>
          <w:b w:val="0"/>
          <w:sz w:val="28"/>
          <w:szCs w:val="28"/>
          <w:lang w:val="uk-UA"/>
        </w:rPr>
      </w:pP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t>Упродовж 2015/2016</w:t>
      </w:r>
      <w:r w:rsidR="00322904" w:rsidRPr="00322904">
        <w:rPr>
          <w:rFonts w:ascii="Times New Roman" w:hAnsi="Times New Roman" w:cs="Times New Roman"/>
          <w:b w:val="0"/>
          <w:sz w:val="28"/>
          <w:szCs w:val="28"/>
          <w:lang w:val="uk-UA"/>
        </w:rPr>
        <w:t xml:space="preserve"> навчального року</w:t>
      </w:r>
    </w:p>
    <w:p w:rsidR="00322904" w:rsidRPr="00322904" w:rsidRDefault="00322904" w:rsidP="00322904">
      <w:pPr>
        <w:shd w:val="clear" w:color="auto" w:fill="FFFFFF"/>
        <w:tabs>
          <w:tab w:val="left" w:pos="0"/>
          <w:tab w:val="left" w:pos="1087"/>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18.8. Вихователям груп забезпечити належну роботу з батьками щодо своєчасної оплати рахунків за харчування дітей у дошкільному закладі. Тримати це питання під контролем,  не допускаючи заборгованості. Звітувати по стан оплати до централізованої бухгалтерії управління освіти адміністрації Київського району Харківської міської ради.</w:t>
      </w:r>
    </w:p>
    <w:p w:rsidR="00322904" w:rsidRPr="00322904" w:rsidRDefault="003C3962" w:rsidP="00322904">
      <w:pPr>
        <w:shd w:val="clear" w:color="auto" w:fill="FFFFFF"/>
        <w:tabs>
          <w:tab w:val="left" w:pos="0"/>
          <w:tab w:val="left" w:pos="1087"/>
        </w:tabs>
        <w:spacing w:line="360" w:lineRule="auto"/>
        <w:jc w:val="right"/>
        <w:rPr>
          <w:rFonts w:ascii="Times New Roman" w:hAnsi="Times New Roman" w:cs="Times New Roman"/>
          <w:b w:val="0"/>
          <w:sz w:val="28"/>
          <w:szCs w:val="28"/>
          <w:lang w:val="uk-UA"/>
        </w:rPr>
      </w:pP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r>
      <w:r>
        <w:rPr>
          <w:rFonts w:ascii="Times New Roman" w:hAnsi="Times New Roman" w:cs="Times New Roman"/>
          <w:b w:val="0"/>
          <w:sz w:val="28"/>
          <w:szCs w:val="28"/>
          <w:lang w:val="uk-UA"/>
        </w:rPr>
        <w:tab/>
        <w:t>Упродовж 2015/2016</w:t>
      </w:r>
      <w:r w:rsidR="00322904" w:rsidRPr="00322904">
        <w:rPr>
          <w:rFonts w:ascii="Times New Roman" w:hAnsi="Times New Roman" w:cs="Times New Roman"/>
          <w:b w:val="0"/>
          <w:sz w:val="28"/>
          <w:szCs w:val="28"/>
          <w:lang w:val="uk-UA"/>
        </w:rPr>
        <w:t xml:space="preserve"> навчального року </w:t>
      </w:r>
    </w:p>
    <w:p w:rsidR="00322904" w:rsidRPr="00322904" w:rsidRDefault="00322904" w:rsidP="00322904">
      <w:pPr>
        <w:shd w:val="clear" w:color="auto" w:fill="FFFFFF"/>
        <w:tabs>
          <w:tab w:val="left" w:pos="0"/>
          <w:tab w:val="left" w:pos="1087"/>
        </w:tabs>
        <w:spacing w:line="360" w:lineRule="auto"/>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19. Контроль за виконання цього наказу залишаю за собою.</w:t>
      </w:r>
    </w:p>
    <w:p w:rsidR="00322904" w:rsidRPr="00322904" w:rsidRDefault="00322904" w:rsidP="00322904">
      <w:pPr>
        <w:shd w:val="clear" w:color="auto" w:fill="FFFFFF"/>
        <w:tabs>
          <w:tab w:val="left" w:pos="3564"/>
          <w:tab w:val="left" w:pos="6397"/>
        </w:tabs>
        <w:spacing w:line="360" w:lineRule="auto"/>
        <w:jc w:val="both"/>
        <w:rPr>
          <w:rFonts w:ascii="Times New Roman" w:hAnsi="Times New Roman" w:cs="Times New Roman"/>
          <w:b w:val="0"/>
          <w:sz w:val="28"/>
          <w:szCs w:val="28"/>
          <w:lang w:val="uk-UA"/>
        </w:rPr>
      </w:pPr>
    </w:p>
    <w:p w:rsidR="00322904" w:rsidRPr="00322904" w:rsidRDefault="00322904" w:rsidP="00322904">
      <w:pPr>
        <w:shd w:val="clear" w:color="auto" w:fill="FFFFFF"/>
        <w:tabs>
          <w:tab w:val="left" w:pos="3564"/>
          <w:tab w:val="left" w:pos="6397"/>
        </w:tabs>
        <w:spacing w:line="360" w:lineRule="auto"/>
        <w:jc w:val="both"/>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 xml:space="preserve">Завідувач                                                                                </w:t>
      </w:r>
      <w:r w:rsidR="003C3962">
        <w:rPr>
          <w:rFonts w:ascii="Times New Roman" w:hAnsi="Times New Roman" w:cs="Times New Roman"/>
          <w:b w:val="0"/>
          <w:sz w:val="28"/>
          <w:szCs w:val="28"/>
          <w:lang w:val="uk-UA"/>
        </w:rPr>
        <w:t>Ю.А.Шашковська</w:t>
      </w:r>
    </w:p>
    <w:p w:rsidR="003C3962" w:rsidRDefault="003C3962" w:rsidP="00322904">
      <w:pPr>
        <w:shd w:val="clear" w:color="auto" w:fill="FFFFFF"/>
        <w:tabs>
          <w:tab w:val="left" w:pos="3564"/>
          <w:tab w:val="left" w:pos="6397"/>
        </w:tabs>
        <w:spacing w:line="360" w:lineRule="auto"/>
        <w:rPr>
          <w:rFonts w:ascii="Times New Roman" w:hAnsi="Times New Roman" w:cs="Times New Roman"/>
          <w:b w:val="0"/>
          <w:sz w:val="28"/>
          <w:szCs w:val="28"/>
          <w:lang w:val="uk-UA"/>
        </w:rPr>
      </w:pPr>
    </w:p>
    <w:p w:rsidR="00322904" w:rsidRPr="00322904" w:rsidRDefault="00322904" w:rsidP="00322904">
      <w:pPr>
        <w:shd w:val="clear" w:color="auto" w:fill="FFFFFF"/>
        <w:tabs>
          <w:tab w:val="left" w:pos="3564"/>
          <w:tab w:val="left" w:pos="6397"/>
        </w:tabs>
        <w:spacing w:line="360" w:lineRule="auto"/>
        <w:rPr>
          <w:rFonts w:ascii="Times New Roman" w:hAnsi="Times New Roman" w:cs="Times New Roman"/>
          <w:b w:val="0"/>
          <w:iCs/>
          <w:sz w:val="28"/>
          <w:szCs w:val="28"/>
          <w:lang w:val="uk-UA"/>
        </w:rPr>
      </w:pPr>
      <w:r w:rsidRPr="00322904">
        <w:rPr>
          <w:rFonts w:ascii="Times New Roman" w:hAnsi="Times New Roman" w:cs="Times New Roman"/>
          <w:b w:val="0"/>
          <w:sz w:val="28"/>
          <w:szCs w:val="28"/>
          <w:lang w:val="uk-UA"/>
        </w:rPr>
        <w:t>З наказом ознайомлені:</w:t>
      </w:r>
      <w:r w:rsidRPr="00322904">
        <w:rPr>
          <w:rFonts w:ascii="Times New Roman" w:hAnsi="Times New Roman" w:cs="Times New Roman"/>
          <w:b w:val="0"/>
          <w:iCs/>
          <w:sz w:val="28"/>
          <w:szCs w:val="28"/>
          <w:lang w:val="uk-UA"/>
        </w:rPr>
        <w:t xml:space="preserve"> </w:t>
      </w:r>
    </w:p>
    <w:p w:rsidR="00322904" w:rsidRPr="00322904" w:rsidRDefault="003C3962" w:rsidP="00DB1CF1">
      <w:pPr>
        <w:rPr>
          <w:rFonts w:ascii="Times New Roman" w:hAnsi="Times New Roman" w:cs="Times New Roman"/>
          <w:b w:val="0"/>
          <w:iCs/>
          <w:sz w:val="28"/>
          <w:szCs w:val="28"/>
          <w:lang w:val="uk-UA"/>
        </w:rPr>
      </w:pPr>
      <w:r>
        <w:rPr>
          <w:rFonts w:ascii="Times New Roman" w:hAnsi="Times New Roman" w:cs="Times New Roman"/>
          <w:b w:val="0"/>
          <w:iCs/>
          <w:sz w:val="28"/>
          <w:szCs w:val="28"/>
          <w:lang w:val="uk-UA"/>
        </w:rPr>
        <w:t>Гурова С.І.-</w:t>
      </w:r>
    </w:p>
    <w:p w:rsidR="00322904" w:rsidRPr="00322904" w:rsidRDefault="00322904" w:rsidP="00DB1CF1">
      <w:pPr>
        <w:rPr>
          <w:rFonts w:ascii="Times New Roman" w:hAnsi="Times New Roman" w:cs="Times New Roman"/>
          <w:b w:val="0"/>
          <w:iCs/>
          <w:sz w:val="28"/>
          <w:szCs w:val="28"/>
          <w:lang w:val="uk-UA"/>
        </w:rPr>
      </w:pPr>
    </w:p>
    <w:p w:rsidR="00322904" w:rsidRPr="00322904" w:rsidRDefault="003C3962" w:rsidP="00DB1CF1">
      <w:pPr>
        <w:rPr>
          <w:rFonts w:ascii="Times New Roman" w:hAnsi="Times New Roman" w:cs="Times New Roman"/>
          <w:b w:val="0"/>
          <w:iCs/>
          <w:sz w:val="28"/>
          <w:szCs w:val="28"/>
          <w:lang w:val="uk-UA"/>
        </w:rPr>
      </w:pPr>
      <w:r>
        <w:rPr>
          <w:rFonts w:ascii="Times New Roman" w:hAnsi="Times New Roman" w:cs="Times New Roman"/>
          <w:b w:val="0"/>
          <w:iCs/>
          <w:sz w:val="28"/>
          <w:szCs w:val="28"/>
          <w:lang w:val="uk-UA"/>
        </w:rPr>
        <w:t>Браташ Н.В.-</w:t>
      </w:r>
    </w:p>
    <w:p w:rsidR="00322904" w:rsidRPr="00322904" w:rsidRDefault="00322904" w:rsidP="00DB1CF1">
      <w:pPr>
        <w:rPr>
          <w:rFonts w:ascii="Times New Roman" w:hAnsi="Times New Roman" w:cs="Times New Roman"/>
          <w:b w:val="0"/>
          <w:iCs/>
          <w:sz w:val="28"/>
          <w:szCs w:val="28"/>
          <w:lang w:val="uk-UA"/>
        </w:rPr>
      </w:pPr>
    </w:p>
    <w:p w:rsidR="00322904" w:rsidRPr="00322904" w:rsidRDefault="003C3962" w:rsidP="00DB1CF1">
      <w:pPr>
        <w:rPr>
          <w:rFonts w:ascii="Times New Roman" w:hAnsi="Times New Roman" w:cs="Times New Roman"/>
          <w:b w:val="0"/>
          <w:iCs/>
          <w:sz w:val="28"/>
          <w:szCs w:val="28"/>
          <w:lang w:val="uk-UA"/>
        </w:rPr>
      </w:pPr>
      <w:r>
        <w:rPr>
          <w:rFonts w:ascii="Times New Roman" w:hAnsi="Times New Roman" w:cs="Times New Roman"/>
          <w:b w:val="0"/>
          <w:iCs/>
          <w:sz w:val="28"/>
          <w:szCs w:val="28"/>
          <w:lang w:val="uk-UA"/>
        </w:rPr>
        <w:t>Личката Н.В.-</w:t>
      </w:r>
    </w:p>
    <w:p w:rsidR="00322904" w:rsidRPr="00322904" w:rsidRDefault="00322904" w:rsidP="00DB1CF1">
      <w:pPr>
        <w:rPr>
          <w:rFonts w:ascii="Times New Roman" w:hAnsi="Times New Roman" w:cs="Times New Roman"/>
          <w:b w:val="0"/>
          <w:iCs/>
          <w:sz w:val="28"/>
          <w:szCs w:val="28"/>
          <w:lang w:val="uk-UA"/>
        </w:rPr>
      </w:pPr>
    </w:p>
    <w:p w:rsidR="00322904" w:rsidRPr="00322904" w:rsidRDefault="003C3962" w:rsidP="00DB1CF1">
      <w:pPr>
        <w:rPr>
          <w:rFonts w:ascii="Times New Roman" w:hAnsi="Times New Roman" w:cs="Times New Roman"/>
          <w:b w:val="0"/>
          <w:iCs/>
          <w:sz w:val="28"/>
          <w:szCs w:val="28"/>
          <w:lang w:val="uk-UA"/>
        </w:rPr>
      </w:pPr>
      <w:r>
        <w:rPr>
          <w:rFonts w:ascii="Times New Roman" w:hAnsi="Times New Roman" w:cs="Times New Roman"/>
          <w:b w:val="0"/>
          <w:iCs/>
          <w:sz w:val="28"/>
          <w:szCs w:val="28"/>
          <w:lang w:val="uk-UA"/>
        </w:rPr>
        <w:t>Березова І.А.-</w:t>
      </w:r>
    </w:p>
    <w:p w:rsidR="00322904" w:rsidRPr="00322904" w:rsidRDefault="00322904" w:rsidP="00DB1CF1">
      <w:pPr>
        <w:rPr>
          <w:rFonts w:ascii="Times New Roman" w:hAnsi="Times New Roman" w:cs="Times New Roman"/>
          <w:b w:val="0"/>
          <w:iCs/>
          <w:sz w:val="28"/>
          <w:szCs w:val="28"/>
          <w:lang w:val="uk-UA"/>
        </w:rPr>
      </w:pPr>
    </w:p>
    <w:p w:rsidR="00322904" w:rsidRPr="003C3962" w:rsidRDefault="003C3962" w:rsidP="00DB1CF1">
      <w:pPr>
        <w:rPr>
          <w:rFonts w:ascii="Times New Roman" w:hAnsi="Times New Roman" w:cs="Times New Roman"/>
          <w:b w:val="0"/>
          <w:iCs/>
          <w:sz w:val="28"/>
          <w:szCs w:val="28"/>
          <w:lang w:val="uk-UA"/>
        </w:rPr>
      </w:pPr>
      <w:r>
        <w:rPr>
          <w:rFonts w:ascii="Times New Roman" w:hAnsi="Times New Roman" w:cs="Times New Roman"/>
          <w:b w:val="0"/>
          <w:iCs/>
          <w:sz w:val="28"/>
          <w:szCs w:val="28"/>
          <w:lang w:val="uk-UA"/>
        </w:rPr>
        <w:t>Кас</w:t>
      </w:r>
      <w:r w:rsidRPr="00DF578E">
        <w:rPr>
          <w:rFonts w:ascii="Times New Roman" w:hAnsi="Times New Roman" w:cs="Times New Roman"/>
          <w:b w:val="0"/>
          <w:iCs/>
          <w:sz w:val="28"/>
          <w:szCs w:val="28"/>
          <w:lang w:val="uk-UA"/>
        </w:rPr>
        <w:t>’</w:t>
      </w:r>
      <w:r>
        <w:rPr>
          <w:rFonts w:ascii="Times New Roman" w:hAnsi="Times New Roman" w:cs="Times New Roman"/>
          <w:b w:val="0"/>
          <w:iCs/>
          <w:sz w:val="28"/>
          <w:szCs w:val="28"/>
          <w:lang w:val="uk-UA"/>
        </w:rPr>
        <w:t>ян О.В.-</w:t>
      </w:r>
    </w:p>
    <w:p w:rsidR="00322904" w:rsidRPr="00322904" w:rsidRDefault="00322904" w:rsidP="00DB1CF1">
      <w:pPr>
        <w:rPr>
          <w:rFonts w:ascii="Times New Roman" w:hAnsi="Times New Roman" w:cs="Times New Roman"/>
          <w:b w:val="0"/>
          <w:iCs/>
          <w:sz w:val="28"/>
          <w:szCs w:val="28"/>
          <w:lang w:val="uk-UA"/>
        </w:rPr>
      </w:pPr>
    </w:p>
    <w:p w:rsidR="00322904" w:rsidRPr="00322904" w:rsidRDefault="003C3962" w:rsidP="00DB1CF1">
      <w:pPr>
        <w:rPr>
          <w:rFonts w:ascii="Times New Roman" w:hAnsi="Times New Roman" w:cs="Times New Roman"/>
          <w:b w:val="0"/>
          <w:iCs/>
          <w:sz w:val="28"/>
          <w:szCs w:val="28"/>
          <w:lang w:val="uk-UA"/>
        </w:rPr>
      </w:pPr>
      <w:r>
        <w:rPr>
          <w:rFonts w:ascii="Times New Roman" w:hAnsi="Times New Roman" w:cs="Times New Roman"/>
          <w:b w:val="0"/>
          <w:iCs/>
          <w:sz w:val="28"/>
          <w:szCs w:val="28"/>
          <w:lang w:val="uk-UA"/>
        </w:rPr>
        <w:t>Риндя Т.І.-</w:t>
      </w:r>
    </w:p>
    <w:p w:rsidR="00322904" w:rsidRPr="00322904" w:rsidRDefault="00322904" w:rsidP="00DB1CF1">
      <w:pPr>
        <w:rPr>
          <w:rFonts w:ascii="Times New Roman" w:hAnsi="Times New Roman" w:cs="Times New Roman"/>
          <w:b w:val="0"/>
          <w:iCs/>
          <w:sz w:val="28"/>
          <w:szCs w:val="28"/>
          <w:lang w:val="uk-UA"/>
        </w:rPr>
      </w:pPr>
    </w:p>
    <w:p w:rsidR="00322904" w:rsidRPr="00322904" w:rsidRDefault="00DB1CF1" w:rsidP="00DB1CF1">
      <w:pPr>
        <w:rPr>
          <w:rFonts w:ascii="Times New Roman" w:hAnsi="Times New Roman" w:cs="Times New Roman"/>
          <w:b w:val="0"/>
          <w:iCs/>
          <w:sz w:val="28"/>
          <w:szCs w:val="28"/>
          <w:lang w:val="uk-UA"/>
        </w:rPr>
      </w:pPr>
      <w:r>
        <w:rPr>
          <w:rFonts w:ascii="Times New Roman" w:hAnsi="Times New Roman" w:cs="Times New Roman"/>
          <w:b w:val="0"/>
          <w:iCs/>
          <w:sz w:val="28"/>
          <w:szCs w:val="28"/>
          <w:lang w:val="uk-UA"/>
        </w:rPr>
        <w:t>Фесик О.М.-</w:t>
      </w:r>
    </w:p>
    <w:p w:rsidR="00DB1CF1" w:rsidRDefault="00DB1CF1" w:rsidP="00DB1CF1">
      <w:pPr>
        <w:rPr>
          <w:rFonts w:ascii="Times New Roman" w:hAnsi="Times New Roman" w:cs="Times New Roman"/>
          <w:b w:val="0"/>
          <w:iCs/>
          <w:sz w:val="28"/>
          <w:szCs w:val="28"/>
          <w:lang w:val="uk-UA"/>
        </w:rPr>
      </w:pPr>
    </w:p>
    <w:p w:rsidR="00322904" w:rsidRPr="00322904" w:rsidRDefault="00DB1CF1" w:rsidP="00DB1CF1">
      <w:pPr>
        <w:rPr>
          <w:rFonts w:ascii="Times New Roman" w:hAnsi="Times New Roman" w:cs="Times New Roman"/>
          <w:b w:val="0"/>
          <w:iCs/>
          <w:sz w:val="28"/>
          <w:szCs w:val="28"/>
          <w:lang w:val="uk-UA"/>
        </w:rPr>
      </w:pPr>
      <w:r>
        <w:rPr>
          <w:rFonts w:ascii="Times New Roman" w:hAnsi="Times New Roman" w:cs="Times New Roman"/>
          <w:b w:val="0"/>
          <w:iCs/>
          <w:sz w:val="28"/>
          <w:szCs w:val="28"/>
          <w:lang w:val="uk-UA"/>
        </w:rPr>
        <w:t>Верт О.М.-</w:t>
      </w:r>
    </w:p>
    <w:p w:rsidR="00322904" w:rsidRPr="00322904" w:rsidRDefault="00322904" w:rsidP="00322904">
      <w:pPr>
        <w:rPr>
          <w:rFonts w:ascii="Times New Roman" w:hAnsi="Times New Roman" w:cs="Times New Roman"/>
          <w:b w:val="0"/>
          <w:iCs/>
          <w:sz w:val="28"/>
          <w:szCs w:val="28"/>
          <w:lang w:val="uk-UA"/>
        </w:rPr>
      </w:pPr>
    </w:p>
    <w:p w:rsidR="00322904" w:rsidRPr="00322904" w:rsidRDefault="00322904" w:rsidP="00322904">
      <w:pPr>
        <w:rPr>
          <w:rFonts w:ascii="Times New Roman" w:hAnsi="Times New Roman" w:cs="Times New Roman"/>
          <w:b w:val="0"/>
          <w:iCs/>
          <w:sz w:val="28"/>
          <w:szCs w:val="28"/>
          <w:lang w:val="uk-UA"/>
        </w:rPr>
      </w:pPr>
    </w:p>
    <w:p w:rsidR="00322904" w:rsidRPr="00322904" w:rsidRDefault="00322904" w:rsidP="00322904">
      <w:pPr>
        <w:rPr>
          <w:rFonts w:ascii="Times New Roman" w:hAnsi="Times New Roman" w:cs="Times New Roman"/>
          <w:b w:val="0"/>
          <w:iCs/>
          <w:sz w:val="28"/>
          <w:szCs w:val="28"/>
          <w:lang w:val="uk-UA"/>
        </w:rPr>
      </w:pPr>
    </w:p>
    <w:p w:rsidR="003C3962" w:rsidRDefault="003C3962" w:rsidP="00286B33">
      <w:pPr>
        <w:rPr>
          <w:rFonts w:ascii="Times New Roman" w:hAnsi="Times New Roman" w:cs="Times New Roman"/>
          <w:b w:val="0"/>
          <w:iCs/>
          <w:sz w:val="28"/>
          <w:szCs w:val="28"/>
          <w:lang w:val="uk-UA"/>
        </w:rPr>
      </w:pPr>
    </w:p>
    <w:p w:rsidR="00286B33" w:rsidRDefault="00286B33" w:rsidP="00286B33">
      <w:pPr>
        <w:rPr>
          <w:rFonts w:ascii="Times New Roman" w:hAnsi="Times New Roman" w:cs="Times New Roman"/>
          <w:b w:val="0"/>
          <w:iCs/>
          <w:sz w:val="28"/>
          <w:szCs w:val="28"/>
          <w:lang w:val="uk-UA"/>
        </w:rPr>
      </w:pPr>
    </w:p>
    <w:p w:rsidR="00286B33" w:rsidRDefault="00286B33" w:rsidP="005C2396">
      <w:pPr>
        <w:jc w:val="right"/>
        <w:rPr>
          <w:rFonts w:ascii="Times New Roman" w:hAnsi="Times New Roman" w:cs="Times New Roman"/>
          <w:b w:val="0"/>
          <w:iCs/>
          <w:sz w:val="28"/>
          <w:szCs w:val="28"/>
          <w:lang w:val="uk-UA"/>
        </w:rPr>
      </w:pPr>
    </w:p>
    <w:p w:rsidR="00286B33" w:rsidRDefault="00322904" w:rsidP="005C2396">
      <w:pPr>
        <w:jc w:val="right"/>
        <w:rPr>
          <w:rFonts w:ascii="Times New Roman" w:hAnsi="Times New Roman" w:cs="Times New Roman"/>
          <w:b w:val="0"/>
          <w:iCs/>
          <w:sz w:val="28"/>
          <w:szCs w:val="28"/>
          <w:lang w:val="uk-UA"/>
        </w:rPr>
      </w:pPr>
      <w:r w:rsidRPr="00322904">
        <w:rPr>
          <w:rFonts w:ascii="Times New Roman" w:hAnsi="Times New Roman" w:cs="Times New Roman"/>
          <w:b w:val="0"/>
          <w:iCs/>
          <w:sz w:val="28"/>
          <w:szCs w:val="28"/>
          <w:lang w:val="uk-UA"/>
        </w:rPr>
        <w:lastRenderedPageBreak/>
        <w:t>Додаток 1</w:t>
      </w:r>
    </w:p>
    <w:p w:rsidR="00322904" w:rsidRPr="00322904" w:rsidRDefault="00322904" w:rsidP="005C2396">
      <w:pPr>
        <w:jc w:val="right"/>
        <w:rPr>
          <w:rFonts w:ascii="Times New Roman" w:hAnsi="Times New Roman" w:cs="Times New Roman"/>
          <w:b w:val="0"/>
          <w:iCs/>
          <w:sz w:val="28"/>
          <w:szCs w:val="28"/>
          <w:lang w:val="uk-UA"/>
        </w:rPr>
      </w:pPr>
      <w:r w:rsidRPr="00322904">
        <w:rPr>
          <w:rFonts w:ascii="Times New Roman" w:hAnsi="Times New Roman" w:cs="Times New Roman"/>
          <w:b w:val="0"/>
          <w:iCs/>
          <w:sz w:val="28"/>
          <w:szCs w:val="28"/>
          <w:lang w:val="uk-UA"/>
        </w:rPr>
        <w:t>до н</w:t>
      </w:r>
      <w:r w:rsidR="00286B33">
        <w:rPr>
          <w:rFonts w:ascii="Times New Roman" w:hAnsi="Times New Roman" w:cs="Times New Roman"/>
          <w:b w:val="0"/>
          <w:iCs/>
          <w:sz w:val="28"/>
          <w:szCs w:val="28"/>
          <w:lang w:val="uk-UA"/>
        </w:rPr>
        <w:t>аказу № 28</w:t>
      </w:r>
    </w:p>
    <w:p w:rsidR="00322904" w:rsidRPr="00322904" w:rsidRDefault="00286B33" w:rsidP="00322904">
      <w:pPr>
        <w:jc w:val="right"/>
        <w:rPr>
          <w:rFonts w:ascii="Times New Roman" w:hAnsi="Times New Roman" w:cs="Times New Roman"/>
          <w:b w:val="0"/>
          <w:iCs/>
          <w:sz w:val="28"/>
          <w:szCs w:val="28"/>
          <w:lang w:val="uk-UA"/>
        </w:rPr>
      </w:pPr>
      <w:r>
        <w:rPr>
          <w:rFonts w:ascii="Times New Roman" w:hAnsi="Times New Roman" w:cs="Times New Roman"/>
          <w:b w:val="0"/>
          <w:iCs/>
          <w:sz w:val="28"/>
          <w:szCs w:val="28"/>
          <w:lang w:val="uk-UA"/>
        </w:rPr>
        <w:t>від 05.09</w:t>
      </w:r>
      <w:r w:rsidR="005C2396">
        <w:rPr>
          <w:rFonts w:ascii="Times New Roman" w:hAnsi="Times New Roman" w:cs="Times New Roman"/>
          <w:b w:val="0"/>
          <w:iCs/>
          <w:sz w:val="28"/>
          <w:szCs w:val="28"/>
          <w:lang w:val="uk-UA"/>
        </w:rPr>
        <w:t>.2016</w:t>
      </w:r>
    </w:p>
    <w:p w:rsidR="00322904" w:rsidRPr="00322904" w:rsidRDefault="00322904" w:rsidP="00322904">
      <w:pPr>
        <w:jc w:val="right"/>
        <w:rPr>
          <w:rFonts w:ascii="Times New Roman" w:hAnsi="Times New Roman" w:cs="Times New Roman"/>
          <w:b w:val="0"/>
          <w:iCs/>
          <w:sz w:val="28"/>
          <w:szCs w:val="28"/>
          <w:lang w:val="uk-UA"/>
        </w:rPr>
      </w:pPr>
    </w:p>
    <w:p w:rsidR="00322904" w:rsidRPr="00322904" w:rsidRDefault="00322904" w:rsidP="00322904">
      <w:pPr>
        <w:jc w:val="right"/>
        <w:rPr>
          <w:rFonts w:ascii="Times New Roman" w:hAnsi="Times New Roman" w:cs="Times New Roman"/>
          <w:b w:val="0"/>
          <w:iCs/>
          <w:sz w:val="28"/>
          <w:szCs w:val="28"/>
          <w:lang w:val="uk-UA"/>
        </w:rPr>
      </w:pPr>
    </w:p>
    <w:p w:rsidR="00322904" w:rsidRPr="005C2396" w:rsidRDefault="00322904" w:rsidP="00322904">
      <w:pPr>
        <w:spacing w:line="360" w:lineRule="auto"/>
        <w:jc w:val="center"/>
        <w:rPr>
          <w:rFonts w:ascii="Times New Roman" w:hAnsi="Times New Roman" w:cs="Times New Roman"/>
          <w:sz w:val="28"/>
          <w:szCs w:val="28"/>
          <w:lang w:val="uk-UA"/>
        </w:rPr>
      </w:pPr>
      <w:r w:rsidRPr="005C2396">
        <w:rPr>
          <w:rFonts w:ascii="Times New Roman" w:hAnsi="Times New Roman" w:cs="Times New Roman"/>
          <w:sz w:val="28"/>
          <w:szCs w:val="28"/>
          <w:lang w:val="uk-UA"/>
        </w:rPr>
        <w:t>ГРАФІК ВИДАЧІ ЇЖІ</w:t>
      </w:r>
    </w:p>
    <w:p w:rsidR="00322904" w:rsidRPr="005C2396" w:rsidRDefault="005C2396" w:rsidP="00322904">
      <w:pPr>
        <w:spacing w:line="360" w:lineRule="auto"/>
        <w:jc w:val="center"/>
        <w:rPr>
          <w:rFonts w:ascii="Times New Roman" w:hAnsi="Times New Roman" w:cs="Times New Roman"/>
          <w:sz w:val="28"/>
          <w:szCs w:val="28"/>
          <w:lang w:val="uk-UA"/>
        </w:rPr>
      </w:pPr>
      <w:r w:rsidRPr="005C2396">
        <w:rPr>
          <w:rFonts w:ascii="Times New Roman" w:hAnsi="Times New Roman" w:cs="Times New Roman"/>
          <w:sz w:val="28"/>
          <w:szCs w:val="28"/>
          <w:lang w:val="uk-UA"/>
        </w:rPr>
        <w:t>2015/2016</w:t>
      </w:r>
      <w:r w:rsidR="00322904" w:rsidRPr="005C2396">
        <w:rPr>
          <w:rFonts w:ascii="Times New Roman" w:hAnsi="Times New Roman" w:cs="Times New Roman"/>
          <w:sz w:val="28"/>
          <w:szCs w:val="28"/>
          <w:lang w:val="uk-UA"/>
        </w:rPr>
        <w:t xml:space="preserve"> навчальний рік</w:t>
      </w:r>
    </w:p>
    <w:p w:rsidR="00322904" w:rsidRPr="00322904" w:rsidRDefault="00322904" w:rsidP="00322904">
      <w:pPr>
        <w:spacing w:line="360" w:lineRule="auto"/>
        <w:jc w:val="center"/>
        <w:rPr>
          <w:rFonts w:ascii="Times New Roman" w:hAnsi="Times New Roman" w:cs="Times New Roman"/>
          <w:b w:val="0"/>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1"/>
        <w:gridCol w:w="1903"/>
        <w:gridCol w:w="1843"/>
        <w:gridCol w:w="1906"/>
      </w:tblGrid>
      <w:tr w:rsidR="00322904" w:rsidRPr="00322904" w:rsidTr="00322904">
        <w:trPr>
          <w:trHeight w:val="259"/>
          <w:jc w:val="center"/>
        </w:trPr>
        <w:tc>
          <w:tcPr>
            <w:tcW w:w="3101" w:type="dxa"/>
            <w:tcBorders>
              <w:top w:val="single" w:sz="4" w:space="0" w:color="auto"/>
              <w:left w:val="single" w:sz="4" w:space="0" w:color="auto"/>
              <w:bottom w:val="single" w:sz="4" w:space="0" w:color="auto"/>
              <w:right w:val="single" w:sz="4" w:space="0" w:color="auto"/>
            </w:tcBorders>
            <w:hideMark/>
          </w:tcPr>
          <w:p w:rsidR="00322904" w:rsidRPr="00322904" w:rsidRDefault="00322904">
            <w:pPr>
              <w:suppressAutoHyphens/>
              <w:spacing w:line="360" w:lineRule="auto"/>
              <w:jc w:val="center"/>
              <w:rPr>
                <w:rFonts w:ascii="Times New Roman" w:hAnsi="Times New Roman" w:cs="Times New Roman"/>
                <w:b w:val="0"/>
                <w:sz w:val="28"/>
                <w:szCs w:val="28"/>
                <w:lang w:val="uk-UA" w:eastAsia="ar-SA"/>
              </w:rPr>
            </w:pPr>
            <w:r w:rsidRPr="00322904">
              <w:rPr>
                <w:rFonts w:ascii="Times New Roman" w:hAnsi="Times New Roman" w:cs="Times New Roman"/>
                <w:b w:val="0"/>
                <w:sz w:val="28"/>
                <w:szCs w:val="28"/>
                <w:lang w:val="uk-UA" w:eastAsia="en-US"/>
              </w:rPr>
              <w:t>Групи</w:t>
            </w:r>
          </w:p>
        </w:tc>
        <w:tc>
          <w:tcPr>
            <w:tcW w:w="1903" w:type="dxa"/>
            <w:tcBorders>
              <w:top w:val="single" w:sz="4" w:space="0" w:color="auto"/>
              <w:left w:val="single" w:sz="4" w:space="0" w:color="auto"/>
              <w:bottom w:val="single" w:sz="4" w:space="0" w:color="auto"/>
              <w:right w:val="single" w:sz="4" w:space="0" w:color="auto"/>
            </w:tcBorders>
            <w:hideMark/>
          </w:tcPr>
          <w:p w:rsidR="00322904" w:rsidRPr="00322904" w:rsidRDefault="00322904">
            <w:pPr>
              <w:suppressAutoHyphens/>
              <w:spacing w:line="360" w:lineRule="auto"/>
              <w:jc w:val="center"/>
              <w:rPr>
                <w:rFonts w:ascii="Times New Roman" w:hAnsi="Times New Roman" w:cs="Times New Roman"/>
                <w:b w:val="0"/>
                <w:sz w:val="28"/>
                <w:szCs w:val="28"/>
                <w:lang w:val="uk-UA" w:eastAsia="ar-SA"/>
              </w:rPr>
            </w:pPr>
            <w:r w:rsidRPr="00322904">
              <w:rPr>
                <w:rFonts w:ascii="Times New Roman" w:hAnsi="Times New Roman" w:cs="Times New Roman"/>
                <w:b w:val="0"/>
                <w:sz w:val="28"/>
                <w:szCs w:val="28"/>
                <w:lang w:val="uk-UA" w:eastAsia="en-US"/>
              </w:rPr>
              <w:t xml:space="preserve">Сніданок </w:t>
            </w:r>
          </w:p>
        </w:tc>
        <w:tc>
          <w:tcPr>
            <w:tcW w:w="1843" w:type="dxa"/>
            <w:tcBorders>
              <w:top w:val="single" w:sz="4" w:space="0" w:color="auto"/>
              <w:left w:val="single" w:sz="4" w:space="0" w:color="auto"/>
              <w:bottom w:val="single" w:sz="4" w:space="0" w:color="auto"/>
              <w:right w:val="single" w:sz="4" w:space="0" w:color="auto"/>
            </w:tcBorders>
            <w:hideMark/>
          </w:tcPr>
          <w:p w:rsidR="00322904" w:rsidRPr="00322904" w:rsidRDefault="00322904">
            <w:pPr>
              <w:suppressAutoHyphens/>
              <w:spacing w:line="360" w:lineRule="auto"/>
              <w:jc w:val="center"/>
              <w:rPr>
                <w:rFonts w:ascii="Times New Roman" w:hAnsi="Times New Roman" w:cs="Times New Roman"/>
                <w:b w:val="0"/>
                <w:sz w:val="28"/>
                <w:szCs w:val="28"/>
                <w:lang w:val="uk-UA" w:eastAsia="ar-SA"/>
              </w:rPr>
            </w:pPr>
            <w:r w:rsidRPr="00322904">
              <w:rPr>
                <w:rFonts w:ascii="Times New Roman" w:hAnsi="Times New Roman" w:cs="Times New Roman"/>
                <w:b w:val="0"/>
                <w:sz w:val="28"/>
                <w:szCs w:val="28"/>
                <w:lang w:val="uk-UA" w:eastAsia="en-US"/>
              </w:rPr>
              <w:t xml:space="preserve">Обід </w:t>
            </w:r>
          </w:p>
        </w:tc>
        <w:tc>
          <w:tcPr>
            <w:tcW w:w="1906" w:type="dxa"/>
            <w:tcBorders>
              <w:top w:val="single" w:sz="4" w:space="0" w:color="auto"/>
              <w:left w:val="single" w:sz="4" w:space="0" w:color="auto"/>
              <w:bottom w:val="single" w:sz="4" w:space="0" w:color="auto"/>
              <w:right w:val="single" w:sz="4" w:space="0" w:color="auto"/>
            </w:tcBorders>
            <w:hideMark/>
          </w:tcPr>
          <w:p w:rsidR="00322904" w:rsidRPr="00322904" w:rsidRDefault="00322904">
            <w:pPr>
              <w:suppressAutoHyphens/>
              <w:spacing w:line="360" w:lineRule="auto"/>
              <w:jc w:val="center"/>
              <w:rPr>
                <w:rFonts w:ascii="Times New Roman" w:hAnsi="Times New Roman" w:cs="Times New Roman"/>
                <w:b w:val="0"/>
                <w:sz w:val="28"/>
                <w:szCs w:val="28"/>
                <w:lang w:val="uk-UA" w:eastAsia="ar-SA"/>
              </w:rPr>
            </w:pPr>
            <w:r w:rsidRPr="00322904">
              <w:rPr>
                <w:rFonts w:ascii="Times New Roman" w:hAnsi="Times New Roman" w:cs="Times New Roman"/>
                <w:b w:val="0"/>
                <w:sz w:val="28"/>
                <w:szCs w:val="28"/>
                <w:lang w:val="uk-UA" w:eastAsia="en-US"/>
              </w:rPr>
              <w:t xml:space="preserve">Полуденок </w:t>
            </w:r>
          </w:p>
        </w:tc>
      </w:tr>
      <w:tr w:rsidR="00322904" w:rsidRPr="00322904" w:rsidTr="00322904">
        <w:trPr>
          <w:trHeight w:val="278"/>
          <w:jc w:val="center"/>
        </w:trPr>
        <w:tc>
          <w:tcPr>
            <w:tcW w:w="3101" w:type="dxa"/>
            <w:tcBorders>
              <w:top w:val="single" w:sz="4" w:space="0" w:color="auto"/>
              <w:left w:val="single" w:sz="4" w:space="0" w:color="auto"/>
              <w:bottom w:val="single" w:sz="4" w:space="0" w:color="auto"/>
              <w:right w:val="single" w:sz="4" w:space="0" w:color="auto"/>
            </w:tcBorders>
            <w:hideMark/>
          </w:tcPr>
          <w:p w:rsidR="00322904" w:rsidRPr="00322904" w:rsidRDefault="005C2396">
            <w:pPr>
              <w:spacing w:line="360" w:lineRule="auto"/>
              <w:rPr>
                <w:rFonts w:ascii="Times New Roman" w:hAnsi="Times New Roman" w:cs="Times New Roman"/>
                <w:b w:val="0"/>
                <w:sz w:val="28"/>
                <w:szCs w:val="28"/>
                <w:lang w:val="uk-UA" w:eastAsia="ar-SA"/>
              </w:rPr>
            </w:pPr>
            <w:r>
              <w:rPr>
                <w:rFonts w:ascii="Times New Roman" w:hAnsi="Times New Roman" w:cs="Times New Roman"/>
                <w:b w:val="0"/>
                <w:sz w:val="28"/>
                <w:szCs w:val="28"/>
                <w:lang w:val="uk-UA" w:eastAsia="en-US"/>
              </w:rPr>
              <w:t>№ 2    «Колобок</w:t>
            </w:r>
            <w:r w:rsidR="00322904" w:rsidRPr="00322904">
              <w:rPr>
                <w:rFonts w:ascii="Times New Roman" w:hAnsi="Times New Roman" w:cs="Times New Roman"/>
                <w:b w:val="0"/>
                <w:sz w:val="28"/>
                <w:szCs w:val="28"/>
                <w:lang w:val="uk-UA" w:eastAsia="en-US"/>
              </w:rPr>
              <w:t>»</w:t>
            </w:r>
          </w:p>
          <w:p w:rsidR="00322904" w:rsidRPr="00322904" w:rsidRDefault="00322904">
            <w:pPr>
              <w:suppressAutoHyphens/>
              <w:spacing w:line="360" w:lineRule="auto"/>
              <w:jc w:val="center"/>
              <w:rPr>
                <w:rFonts w:ascii="Times New Roman" w:hAnsi="Times New Roman" w:cs="Times New Roman"/>
                <w:b w:val="0"/>
                <w:sz w:val="28"/>
                <w:szCs w:val="28"/>
                <w:lang w:val="uk-UA" w:eastAsia="ar-SA"/>
              </w:rPr>
            </w:pPr>
            <w:r w:rsidRPr="00322904">
              <w:rPr>
                <w:rFonts w:ascii="Times New Roman" w:hAnsi="Times New Roman" w:cs="Times New Roman"/>
                <w:b w:val="0"/>
                <w:sz w:val="28"/>
                <w:szCs w:val="28"/>
                <w:lang w:val="uk-UA" w:eastAsia="en-US"/>
              </w:rPr>
              <w:t>ранній вік</w:t>
            </w:r>
          </w:p>
        </w:tc>
        <w:tc>
          <w:tcPr>
            <w:tcW w:w="1903" w:type="dxa"/>
            <w:tcBorders>
              <w:top w:val="single" w:sz="4" w:space="0" w:color="auto"/>
              <w:left w:val="single" w:sz="4" w:space="0" w:color="auto"/>
              <w:bottom w:val="single" w:sz="4" w:space="0" w:color="auto"/>
              <w:right w:val="single" w:sz="4" w:space="0" w:color="auto"/>
            </w:tcBorders>
            <w:hideMark/>
          </w:tcPr>
          <w:p w:rsidR="00322904" w:rsidRPr="00322904" w:rsidRDefault="00322904">
            <w:pPr>
              <w:suppressAutoHyphens/>
              <w:spacing w:line="360" w:lineRule="auto"/>
              <w:jc w:val="center"/>
              <w:rPr>
                <w:rFonts w:ascii="Times New Roman" w:hAnsi="Times New Roman" w:cs="Times New Roman"/>
                <w:b w:val="0"/>
                <w:sz w:val="28"/>
                <w:szCs w:val="28"/>
                <w:lang w:val="uk-UA" w:eastAsia="ar-SA"/>
              </w:rPr>
            </w:pPr>
            <w:r w:rsidRPr="00322904">
              <w:rPr>
                <w:rFonts w:ascii="Times New Roman" w:hAnsi="Times New Roman" w:cs="Times New Roman"/>
                <w:b w:val="0"/>
                <w:sz w:val="28"/>
                <w:szCs w:val="28"/>
                <w:lang w:val="uk-UA" w:eastAsia="en-US"/>
              </w:rPr>
              <w:t>8.45</w:t>
            </w:r>
          </w:p>
        </w:tc>
        <w:tc>
          <w:tcPr>
            <w:tcW w:w="1843" w:type="dxa"/>
            <w:tcBorders>
              <w:top w:val="single" w:sz="4" w:space="0" w:color="auto"/>
              <w:left w:val="single" w:sz="4" w:space="0" w:color="auto"/>
              <w:bottom w:val="single" w:sz="4" w:space="0" w:color="auto"/>
              <w:right w:val="single" w:sz="4" w:space="0" w:color="auto"/>
            </w:tcBorders>
            <w:hideMark/>
          </w:tcPr>
          <w:p w:rsidR="00322904" w:rsidRPr="00322904" w:rsidRDefault="00322904">
            <w:pPr>
              <w:suppressAutoHyphens/>
              <w:spacing w:line="360" w:lineRule="auto"/>
              <w:jc w:val="center"/>
              <w:rPr>
                <w:rFonts w:ascii="Times New Roman" w:hAnsi="Times New Roman" w:cs="Times New Roman"/>
                <w:b w:val="0"/>
                <w:sz w:val="28"/>
                <w:szCs w:val="28"/>
                <w:lang w:val="uk-UA" w:eastAsia="ar-SA"/>
              </w:rPr>
            </w:pPr>
            <w:r w:rsidRPr="00322904">
              <w:rPr>
                <w:rFonts w:ascii="Times New Roman" w:hAnsi="Times New Roman" w:cs="Times New Roman"/>
                <w:b w:val="0"/>
                <w:sz w:val="28"/>
                <w:szCs w:val="28"/>
                <w:lang w:val="uk-UA" w:eastAsia="en-US"/>
              </w:rPr>
              <w:t>11.50</w:t>
            </w:r>
          </w:p>
        </w:tc>
        <w:tc>
          <w:tcPr>
            <w:tcW w:w="1906" w:type="dxa"/>
            <w:tcBorders>
              <w:top w:val="single" w:sz="4" w:space="0" w:color="auto"/>
              <w:left w:val="single" w:sz="4" w:space="0" w:color="auto"/>
              <w:bottom w:val="single" w:sz="4" w:space="0" w:color="auto"/>
              <w:right w:val="single" w:sz="4" w:space="0" w:color="auto"/>
            </w:tcBorders>
            <w:hideMark/>
          </w:tcPr>
          <w:p w:rsidR="00322904" w:rsidRPr="00322904" w:rsidRDefault="00322904">
            <w:pPr>
              <w:suppressAutoHyphens/>
              <w:spacing w:line="360" w:lineRule="auto"/>
              <w:jc w:val="center"/>
              <w:rPr>
                <w:rFonts w:ascii="Times New Roman" w:hAnsi="Times New Roman" w:cs="Times New Roman"/>
                <w:b w:val="0"/>
                <w:sz w:val="28"/>
                <w:szCs w:val="28"/>
                <w:lang w:val="uk-UA" w:eastAsia="ar-SA"/>
              </w:rPr>
            </w:pPr>
            <w:r w:rsidRPr="00322904">
              <w:rPr>
                <w:rFonts w:ascii="Times New Roman" w:hAnsi="Times New Roman" w:cs="Times New Roman"/>
                <w:b w:val="0"/>
                <w:sz w:val="28"/>
                <w:szCs w:val="28"/>
                <w:lang w:val="uk-UA" w:eastAsia="en-US"/>
              </w:rPr>
              <w:t>15.10</w:t>
            </w:r>
          </w:p>
        </w:tc>
      </w:tr>
      <w:tr w:rsidR="00322904" w:rsidRPr="00322904" w:rsidTr="00322904">
        <w:trPr>
          <w:trHeight w:val="280"/>
          <w:jc w:val="center"/>
        </w:trPr>
        <w:tc>
          <w:tcPr>
            <w:tcW w:w="3101" w:type="dxa"/>
            <w:tcBorders>
              <w:top w:val="single" w:sz="4" w:space="0" w:color="auto"/>
              <w:left w:val="single" w:sz="4" w:space="0" w:color="auto"/>
              <w:bottom w:val="single" w:sz="4" w:space="0" w:color="auto"/>
              <w:right w:val="single" w:sz="4" w:space="0" w:color="auto"/>
            </w:tcBorders>
            <w:hideMark/>
          </w:tcPr>
          <w:p w:rsidR="00322904" w:rsidRPr="00322904" w:rsidRDefault="005C2396">
            <w:pPr>
              <w:spacing w:line="360" w:lineRule="auto"/>
              <w:rPr>
                <w:rFonts w:ascii="Times New Roman" w:hAnsi="Times New Roman" w:cs="Times New Roman"/>
                <w:b w:val="0"/>
                <w:sz w:val="28"/>
                <w:szCs w:val="28"/>
                <w:lang w:val="uk-UA" w:eastAsia="ar-SA"/>
              </w:rPr>
            </w:pPr>
            <w:r>
              <w:rPr>
                <w:rFonts w:ascii="Times New Roman" w:hAnsi="Times New Roman" w:cs="Times New Roman"/>
                <w:b w:val="0"/>
                <w:sz w:val="28"/>
                <w:szCs w:val="28"/>
                <w:lang w:val="uk-UA" w:eastAsia="en-US"/>
              </w:rPr>
              <w:t>№ 1</w:t>
            </w:r>
            <w:r w:rsidR="00286B33">
              <w:rPr>
                <w:rFonts w:ascii="Times New Roman" w:hAnsi="Times New Roman" w:cs="Times New Roman"/>
                <w:b w:val="0"/>
                <w:sz w:val="28"/>
                <w:szCs w:val="28"/>
                <w:lang w:val="uk-UA" w:eastAsia="en-US"/>
              </w:rPr>
              <w:t xml:space="preserve">    «Пізнайки</w:t>
            </w:r>
            <w:r w:rsidR="00322904" w:rsidRPr="00322904">
              <w:rPr>
                <w:rFonts w:ascii="Times New Roman" w:hAnsi="Times New Roman" w:cs="Times New Roman"/>
                <w:b w:val="0"/>
                <w:sz w:val="28"/>
                <w:szCs w:val="28"/>
                <w:lang w:val="uk-UA" w:eastAsia="en-US"/>
              </w:rPr>
              <w:t>»</w:t>
            </w:r>
          </w:p>
          <w:p w:rsidR="00322904" w:rsidRPr="00322904" w:rsidRDefault="00322904">
            <w:pPr>
              <w:tabs>
                <w:tab w:val="left" w:pos="522"/>
                <w:tab w:val="center" w:pos="1442"/>
              </w:tabs>
              <w:suppressAutoHyphens/>
              <w:spacing w:line="360" w:lineRule="auto"/>
              <w:jc w:val="center"/>
              <w:rPr>
                <w:rFonts w:ascii="Times New Roman" w:hAnsi="Times New Roman" w:cs="Times New Roman"/>
                <w:b w:val="0"/>
                <w:sz w:val="28"/>
                <w:szCs w:val="28"/>
                <w:lang w:val="uk-UA" w:eastAsia="ar-SA"/>
              </w:rPr>
            </w:pPr>
            <w:r w:rsidRPr="00322904">
              <w:rPr>
                <w:rFonts w:ascii="Times New Roman" w:hAnsi="Times New Roman" w:cs="Times New Roman"/>
                <w:b w:val="0"/>
                <w:sz w:val="28"/>
                <w:szCs w:val="28"/>
                <w:lang w:val="uk-UA" w:eastAsia="en-US"/>
              </w:rPr>
              <w:t>старший вік</w:t>
            </w:r>
          </w:p>
        </w:tc>
        <w:tc>
          <w:tcPr>
            <w:tcW w:w="1903" w:type="dxa"/>
            <w:tcBorders>
              <w:top w:val="single" w:sz="4" w:space="0" w:color="auto"/>
              <w:left w:val="single" w:sz="4" w:space="0" w:color="auto"/>
              <w:bottom w:val="single" w:sz="4" w:space="0" w:color="auto"/>
              <w:right w:val="single" w:sz="4" w:space="0" w:color="auto"/>
            </w:tcBorders>
            <w:hideMark/>
          </w:tcPr>
          <w:p w:rsidR="00322904" w:rsidRPr="00322904" w:rsidRDefault="00322904">
            <w:pPr>
              <w:suppressAutoHyphens/>
              <w:spacing w:line="360" w:lineRule="auto"/>
              <w:jc w:val="center"/>
              <w:rPr>
                <w:rFonts w:ascii="Times New Roman" w:hAnsi="Times New Roman" w:cs="Times New Roman"/>
                <w:b w:val="0"/>
                <w:sz w:val="28"/>
                <w:szCs w:val="28"/>
                <w:lang w:val="uk-UA" w:eastAsia="ar-SA"/>
              </w:rPr>
            </w:pPr>
            <w:r w:rsidRPr="00322904">
              <w:rPr>
                <w:rFonts w:ascii="Times New Roman" w:hAnsi="Times New Roman" w:cs="Times New Roman"/>
                <w:b w:val="0"/>
                <w:sz w:val="28"/>
                <w:szCs w:val="28"/>
                <w:lang w:val="uk-UA" w:eastAsia="en-US"/>
              </w:rPr>
              <w:t>9.00</w:t>
            </w:r>
          </w:p>
        </w:tc>
        <w:tc>
          <w:tcPr>
            <w:tcW w:w="1843" w:type="dxa"/>
            <w:tcBorders>
              <w:top w:val="single" w:sz="4" w:space="0" w:color="auto"/>
              <w:left w:val="single" w:sz="4" w:space="0" w:color="auto"/>
              <w:bottom w:val="single" w:sz="4" w:space="0" w:color="auto"/>
              <w:right w:val="single" w:sz="4" w:space="0" w:color="auto"/>
            </w:tcBorders>
            <w:hideMark/>
          </w:tcPr>
          <w:p w:rsidR="00322904" w:rsidRPr="00322904" w:rsidRDefault="00322904">
            <w:pPr>
              <w:suppressAutoHyphens/>
              <w:spacing w:line="360" w:lineRule="auto"/>
              <w:jc w:val="center"/>
              <w:rPr>
                <w:rFonts w:ascii="Times New Roman" w:hAnsi="Times New Roman" w:cs="Times New Roman"/>
                <w:b w:val="0"/>
                <w:sz w:val="28"/>
                <w:szCs w:val="28"/>
                <w:lang w:val="uk-UA" w:eastAsia="ar-SA"/>
              </w:rPr>
            </w:pPr>
            <w:r w:rsidRPr="00322904">
              <w:rPr>
                <w:rFonts w:ascii="Times New Roman" w:hAnsi="Times New Roman" w:cs="Times New Roman"/>
                <w:b w:val="0"/>
                <w:sz w:val="28"/>
                <w:szCs w:val="28"/>
                <w:lang w:val="uk-UA" w:eastAsia="en-US"/>
              </w:rPr>
              <w:t>12.30</w:t>
            </w:r>
          </w:p>
        </w:tc>
        <w:tc>
          <w:tcPr>
            <w:tcW w:w="1906" w:type="dxa"/>
            <w:tcBorders>
              <w:top w:val="single" w:sz="4" w:space="0" w:color="auto"/>
              <w:left w:val="single" w:sz="4" w:space="0" w:color="auto"/>
              <w:bottom w:val="single" w:sz="4" w:space="0" w:color="auto"/>
              <w:right w:val="single" w:sz="4" w:space="0" w:color="auto"/>
            </w:tcBorders>
            <w:hideMark/>
          </w:tcPr>
          <w:p w:rsidR="00322904" w:rsidRPr="00322904" w:rsidRDefault="00322904">
            <w:pPr>
              <w:suppressAutoHyphens/>
              <w:spacing w:line="360" w:lineRule="auto"/>
              <w:jc w:val="center"/>
              <w:rPr>
                <w:rFonts w:ascii="Times New Roman" w:hAnsi="Times New Roman" w:cs="Times New Roman"/>
                <w:b w:val="0"/>
                <w:sz w:val="28"/>
                <w:szCs w:val="28"/>
                <w:lang w:val="uk-UA" w:eastAsia="ar-SA"/>
              </w:rPr>
            </w:pPr>
            <w:r w:rsidRPr="00322904">
              <w:rPr>
                <w:rFonts w:ascii="Times New Roman" w:hAnsi="Times New Roman" w:cs="Times New Roman"/>
                <w:b w:val="0"/>
                <w:sz w:val="28"/>
                <w:szCs w:val="28"/>
                <w:lang w:val="uk-UA" w:eastAsia="en-US"/>
              </w:rPr>
              <w:t>15.25</w:t>
            </w:r>
          </w:p>
        </w:tc>
      </w:tr>
    </w:tbl>
    <w:p w:rsidR="00322904" w:rsidRPr="00322904" w:rsidRDefault="00322904" w:rsidP="00322904">
      <w:pPr>
        <w:tabs>
          <w:tab w:val="left" w:pos="7890"/>
        </w:tabs>
        <w:spacing w:line="360" w:lineRule="auto"/>
        <w:rPr>
          <w:rFonts w:ascii="Times New Roman" w:hAnsi="Times New Roman" w:cs="Times New Roman"/>
          <w:b w:val="0"/>
          <w:sz w:val="28"/>
          <w:szCs w:val="28"/>
          <w:lang w:val="uk-UA"/>
        </w:rPr>
      </w:pPr>
    </w:p>
    <w:p w:rsidR="00322904" w:rsidRPr="00322904" w:rsidRDefault="00322904" w:rsidP="00322904">
      <w:pPr>
        <w:rPr>
          <w:rFonts w:ascii="Times New Roman" w:hAnsi="Times New Roman" w:cs="Times New Roman"/>
          <w:b w:val="0"/>
          <w:iCs/>
          <w:sz w:val="28"/>
          <w:szCs w:val="28"/>
          <w:lang w:val="uk-UA"/>
        </w:rPr>
      </w:pPr>
    </w:p>
    <w:p w:rsidR="00286B33" w:rsidRDefault="00322904" w:rsidP="00286B33">
      <w:pPr>
        <w:shd w:val="clear" w:color="auto" w:fill="FFFFFF"/>
        <w:jc w:val="center"/>
        <w:rPr>
          <w:rFonts w:ascii="Times New Roman" w:hAnsi="Times New Roman" w:cs="Times New Roman"/>
          <w:b w:val="0"/>
          <w:sz w:val="28"/>
          <w:szCs w:val="28"/>
          <w:lang w:val="uk-UA"/>
        </w:rPr>
      </w:pPr>
      <w:r w:rsidRPr="00322904">
        <w:rPr>
          <w:rFonts w:ascii="Times New Roman" w:hAnsi="Times New Roman" w:cs="Times New Roman"/>
          <w:b w:val="0"/>
          <w:sz w:val="28"/>
          <w:szCs w:val="28"/>
          <w:lang w:val="uk-UA"/>
        </w:rPr>
        <w:t xml:space="preserve">                                            </w:t>
      </w:r>
      <w:r w:rsidR="005C2396">
        <w:rPr>
          <w:rFonts w:ascii="Times New Roman" w:hAnsi="Times New Roman" w:cs="Times New Roman"/>
          <w:b w:val="0"/>
          <w:sz w:val="28"/>
          <w:szCs w:val="28"/>
          <w:lang w:val="uk-UA"/>
        </w:rPr>
        <w:t xml:space="preserve">             </w:t>
      </w:r>
      <w:r w:rsidR="00286B33">
        <w:rPr>
          <w:rFonts w:ascii="Times New Roman" w:hAnsi="Times New Roman" w:cs="Times New Roman"/>
          <w:b w:val="0"/>
          <w:sz w:val="28"/>
          <w:szCs w:val="28"/>
          <w:lang w:val="uk-UA"/>
        </w:rPr>
        <w:t xml:space="preserve">                                 </w:t>
      </w:r>
      <w:r w:rsidR="005C2396">
        <w:rPr>
          <w:rFonts w:ascii="Times New Roman" w:hAnsi="Times New Roman" w:cs="Times New Roman"/>
          <w:b w:val="0"/>
          <w:sz w:val="28"/>
          <w:szCs w:val="28"/>
          <w:lang w:val="uk-UA"/>
        </w:rPr>
        <w:t xml:space="preserve"> </w:t>
      </w:r>
      <w:r w:rsidRPr="00322904">
        <w:rPr>
          <w:rFonts w:ascii="Times New Roman" w:hAnsi="Times New Roman" w:cs="Times New Roman"/>
          <w:b w:val="0"/>
          <w:sz w:val="28"/>
          <w:szCs w:val="28"/>
          <w:lang w:val="uk-UA"/>
        </w:rPr>
        <w:t>Додаток № 2</w:t>
      </w:r>
      <w:r w:rsidR="00286B33">
        <w:rPr>
          <w:rFonts w:ascii="Times New Roman" w:hAnsi="Times New Roman" w:cs="Times New Roman"/>
          <w:b w:val="0"/>
          <w:sz w:val="28"/>
          <w:szCs w:val="28"/>
          <w:lang w:val="uk-UA"/>
        </w:rPr>
        <w:t xml:space="preserve">  </w:t>
      </w:r>
    </w:p>
    <w:p w:rsidR="00286B33" w:rsidRDefault="00286B33" w:rsidP="00286B33">
      <w:pPr>
        <w:shd w:val="clear" w:color="auto" w:fill="FFFFFF"/>
        <w:jc w:val="center"/>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                                                                                       до наказу № 28</w:t>
      </w:r>
    </w:p>
    <w:p w:rsidR="00322904" w:rsidRPr="00286B33" w:rsidRDefault="00286B33" w:rsidP="00286B33">
      <w:pPr>
        <w:shd w:val="clear" w:color="auto" w:fill="FFFFFF"/>
        <w:jc w:val="center"/>
        <w:rPr>
          <w:rFonts w:ascii="Times New Roman" w:hAnsi="Times New Roman" w:cs="Times New Roman"/>
          <w:b w:val="0"/>
          <w:sz w:val="28"/>
          <w:szCs w:val="28"/>
        </w:rPr>
      </w:pPr>
      <w:r>
        <w:rPr>
          <w:rFonts w:ascii="Times New Roman" w:hAnsi="Times New Roman" w:cs="Times New Roman"/>
          <w:b w:val="0"/>
          <w:sz w:val="28"/>
          <w:szCs w:val="28"/>
          <w:lang w:val="uk-UA"/>
        </w:rPr>
        <w:t xml:space="preserve">                                                                                     від 05.09</w:t>
      </w:r>
      <w:r w:rsidR="005C2396">
        <w:rPr>
          <w:rFonts w:ascii="Times New Roman" w:hAnsi="Times New Roman" w:cs="Times New Roman"/>
          <w:b w:val="0"/>
          <w:sz w:val="28"/>
          <w:szCs w:val="28"/>
          <w:lang w:val="uk-UA"/>
        </w:rPr>
        <w:t>.2016</w:t>
      </w:r>
    </w:p>
    <w:p w:rsidR="00322904" w:rsidRPr="005C2396" w:rsidRDefault="00322904" w:rsidP="00322904">
      <w:pPr>
        <w:spacing w:line="360" w:lineRule="auto"/>
        <w:jc w:val="center"/>
        <w:rPr>
          <w:rFonts w:ascii="Times New Roman" w:hAnsi="Times New Roman" w:cs="Times New Roman"/>
          <w:sz w:val="28"/>
          <w:szCs w:val="28"/>
          <w:lang w:val="uk-UA"/>
        </w:rPr>
      </w:pPr>
      <w:r w:rsidRPr="005C2396">
        <w:rPr>
          <w:rFonts w:ascii="Times New Roman" w:hAnsi="Times New Roman" w:cs="Times New Roman"/>
          <w:sz w:val="28"/>
          <w:szCs w:val="28"/>
          <w:lang w:val="uk-UA"/>
        </w:rPr>
        <w:t>Графік</w:t>
      </w:r>
    </w:p>
    <w:p w:rsidR="00322904" w:rsidRPr="005C2396" w:rsidRDefault="00322904" w:rsidP="00322904">
      <w:pPr>
        <w:spacing w:line="360" w:lineRule="auto"/>
        <w:jc w:val="center"/>
        <w:rPr>
          <w:rFonts w:ascii="Times New Roman" w:hAnsi="Times New Roman" w:cs="Times New Roman"/>
          <w:sz w:val="28"/>
          <w:szCs w:val="28"/>
          <w:lang w:val="uk-UA"/>
        </w:rPr>
      </w:pPr>
      <w:r w:rsidRPr="005C2396">
        <w:rPr>
          <w:rFonts w:ascii="Times New Roman" w:hAnsi="Times New Roman" w:cs="Times New Roman"/>
          <w:sz w:val="28"/>
          <w:szCs w:val="28"/>
          <w:lang w:val="uk-UA"/>
        </w:rPr>
        <w:t>контролю закладки продуктів харчування до котла на харчоблоці</w:t>
      </w:r>
    </w:p>
    <w:p w:rsidR="00322904" w:rsidRPr="00322904" w:rsidRDefault="00322904" w:rsidP="00322904">
      <w:pPr>
        <w:spacing w:line="360" w:lineRule="auto"/>
        <w:jc w:val="center"/>
        <w:rPr>
          <w:rFonts w:ascii="Times New Roman" w:hAnsi="Times New Roman" w:cs="Times New Roman"/>
          <w:b w:val="0"/>
          <w:sz w:val="28"/>
          <w:szCs w:val="28"/>
          <w:lang w:val="uk-UA"/>
        </w:rPr>
      </w:pPr>
    </w:p>
    <w:tbl>
      <w:tblPr>
        <w:tblW w:w="0" w:type="auto"/>
        <w:tblInd w:w="-5" w:type="dxa"/>
        <w:tblLayout w:type="fixed"/>
        <w:tblLook w:val="04A0"/>
      </w:tblPr>
      <w:tblGrid>
        <w:gridCol w:w="568"/>
        <w:gridCol w:w="3137"/>
        <w:gridCol w:w="3243"/>
        <w:gridCol w:w="2804"/>
      </w:tblGrid>
      <w:tr w:rsidR="00322904" w:rsidRPr="00322904" w:rsidTr="005C2396">
        <w:tc>
          <w:tcPr>
            <w:tcW w:w="568" w:type="dxa"/>
            <w:tcBorders>
              <w:top w:val="single" w:sz="4" w:space="0" w:color="000000"/>
              <w:left w:val="single" w:sz="4" w:space="0" w:color="000000"/>
              <w:bottom w:val="single" w:sz="4" w:space="0" w:color="000000"/>
              <w:right w:val="nil"/>
            </w:tcBorders>
            <w:hideMark/>
          </w:tcPr>
          <w:p w:rsidR="00322904" w:rsidRPr="00322904" w:rsidRDefault="00322904">
            <w:pPr>
              <w:suppressAutoHyphens/>
              <w:snapToGrid w:val="0"/>
              <w:spacing w:line="276" w:lineRule="auto"/>
              <w:jc w:val="center"/>
              <w:rPr>
                <w:rFonts w:ascii="Times New Roman" w:hAnsi="Times New Roman" w:cs="Times New Roman"/>
                <w:b w:val="0"/>
                <w:sz w:val="28"/>
                <w:szCs w:val="28"/>
                <w:lang w:val="uk-UA" w:eastAsia="ar-SA"/>
              </w:rPr>
            </w:pPr>
            <w:r w:rsidRPr="00322904">
              <w:rPr>
                <w:rFonts w:ascii="Times New Roman" w:hAnsi="Times New Roman" w:cs="Times New Roman"/>
                <w:b w:val="0"/>
                <w:sz w:val="28"/>
                <w:szCs w:val="28"/>
                <w:lang w:val="uk-UA" w:eastAsia="en-US"/>
              </w:rPr>
              <w:t>№ з/п</w:t>
            </w:r>
          </w:p>
        </w:tc>
        <w:tc>
          <w:tcPr>
            <w:tcW w:w="3137" w:type="dxa"/>
            <w:tcBorders>
              <w:top w:val="single" w:sz="4" w:space="0" w:color="000000"/>
              <w:left w:val="single" w:sz="4" w:space="0" w:color="000000"/>
              <w:bottom w:val="single" w:sz="4" w:space="0" w:color="000000"/>
              <w:right w:val="nil"/>
            </w:tcBorders>
            <w:hideMark/>
          </w:tcPr>
          <w:p w:rsidR="00322904" w:rsidRPr="00322904" w:rsidRDefault="00322904">
            <w:pPr>
              <w:suppressAutoHyphens/>
              <w:snapToGrid w:val="0"/>
              <w:spacing w:line="276" w:lineRule="auto"/>
              <w:jc w:val="center"/>
              <w:rPr>
                <w:rFonts w:ascii="Times New Roman" w:hAnsi="Times New Roman" w:cs="Times New Roman"/>
                <w:b w:val="0"/>
                <w:sz w:val="28"/>
                <w:szCs w:val="28"/>
                <w:lang w:val="uk-UA" w:eastAsia="ar-SA"/>
              </w:rPr>
            </w:pPr>
            <w:r w:rsidRPr="00322904">
              <w:rPr>
                <w:rFonts w:ascii="Times New Roman" w:hAnsi="Times New Roman" w:cs="Times New Roman"/>
                <w:b w:val="0"/>
                <w:sz w:val="28"/>
                <w:szCs w:val="28"/>
                <w:lang w:val="uk-UA" w:eastAsia="en-US"/>
              </w:rPr>
              <w:t>Дні тижня</w:t>
            </w:r>
          </w:p>
        </w:tc>
        <w:tc>
          <w:tcPr>
            <w:tcW w:w="3243" w:type="dxa"/>
            <w:tcBorders>
              <w:top w:val="single" w:sz="4" w:space="0" w:color="000000"/>
              <w:left w:val="single" w:sz="4" w:space="0" w:color="000000"/>
              <w:bottom w:val="single" w:sz="4" w:space="0" w:color="000000"/>
              <w:right w:val="nil"/>
            </w:tcBorders>
            <w:hideMark/>
          </w:tcPr>
          <w:p w:rsidR="00322904" w:rsidRPr="00322904" w:rsidRDefault="00322904">
            <w:pPr>
              <w:suppressAutoHyphens/>
              <w:snapToGrid w:val="0"/>
              <w:spacing w:line="276" w:lineRule="auto"/>
              <w:jc w:val="center"/>
              <w:rPr>
                <w:rFonts w:ascii="Times New Roman" w:hAnsi="Times New Roman" w:cs="Times New Roman"/>
                <w:b w:val="0"/>
                <w:sz w:val="28"/>
                <w:szCs w:val="28"/>
                <w:lang w:val="uk-UA" w:eastAsia="ar-SA"/>
              </w:rPr>
            </w:pPr>
            <w:r w:rsidRPr="00322904">
              <w:rPr>
                <w:rFonts w:ascii="Times New Roman" w:hAnsi="Times New Roman" w:cs="Times New Roman"/>
                <w:b w:val="0"/>
                <w:sz w:val="28"/>
                <w:szCs w:val="28"/>
                <w:lang w:val="uk-UA" w:eastAsia="en-US"/>
              </w:rPr>
              <w:t>ПІБ відповідального</w:t>
            </w:r>
          </w:p>
        </w:tc>
        <w:tc>
          <w:tcPr>
            <w:tcW w:w="2804" w:type="dxa"/>
            <w:tcBorders>
              <w:top w:val="single" w:sz="4" w:space="0" w:color="000000"/>
              <w:left w:val="single" w:sz="4" w:space="0" w:color="000000"/>
              <w:bottom w:val="single" w:sz="4" w:space="0" w:color="000000"/>
              <w:right w:val="single" w:sz="4" w:space="0" w:color="000000"/>
            </w:tcBorders>
            <w:hideMark/>
          </w:tcPr>
          <w:p w:rsidR="00322904" w:rsidRPr="00322904" w:rsidRDefault="00322904">
            <w:pPr>
              <w:suppressAutoHyphens/>
              <w:snapToGrid w:val="0"/>
              <w:spacing w:line="276" w:lineRule="auto"/>
              <w:rPr>
                <w:rFonts w:ascii="Times New Roman" w:hAnsi="Times New Roman" w:cs="Times New Roman"/>
                <w:b w:val="0"/>
                <w:sz w:val="28"/>
                <w:szCs w:val="28"/>
                <w:lang w:val="uk-UA" w:eastAsia="ar-SA"/>
              </w:rPr>
            </w:pPr>
            <w:r w:rsidRPr="00322904">
              <w:rPr>
                <w:rFonts w:ascii="Times New Roman" w:hAnsi="Times New Roman" w:cs="Times New Roman"/>
                <w:b w:val="0"/>
                <w:sz w:val="28"/>
                <w:szCs w:val="28"/>
                <w:lang w:val="uk-UA" w:eastAsia="en-US"/>
              </w:rPr>
              <w:t>Час здійснення контролю</w:t>
            </w:r>
          </w:p>
        </w:tc>
      </w:tr>
      <w:tr w:rsidR="00322904" w:rsidRPr="00322904" w:rsidTr="005C2396">
        <w:tc>
          <w:tcPr>
            <w:tcW w:w="568" w:type="dxa"/>
            <w:tcBorders>
              <w:top w:val="nil"/>
              <w:left w:val="single" w:sz="4" w:space="0" w:color="000000"/>
              <w:bottom w:val="single" w:sz="4" w:space="0" w:color="000000"/>
              <w:right w:val="nil"/>
            </w:tcBorders>
            <w:hideMark/>
          </w:tcPr>
          <w:p w:rsidR="00322904" w:rsidRPr="00322904" w:rsidRDefault="00322904">
            <w:pPr>
              <w:suppressAutoHyphens/>
              <w:snapToGrid w:val="0"/>
              <w:spacing w:line="360" w:lineRule="auto"/>
              <w:jc w:val="center"/>
              <w:rPr>
                <w:rFonts w:ascii="Times New Roman" w:hAnsi="Times New Roman" w:cs="Times New Roman"/>
                <w:b w:val="0"/>
                <w:sz w:val="28"/>
                <w:szCs w:val="28"/>
                <w:lang w:val="uk-UA" w:eastAsia="ar-SA"/>
              </w:rPr>
            </w:pPr>
            <w:r w:rsidRPr="00322904">
              <w:rPr>
                <w:rFonts w:ascii="Times New Roman" w:hAnsi="Times New Roman" w:cs="Times New Roman"/>
                <w:b w:val="0"/>
                <w:sz w:val="28"/>
                <w:szCs w:val="28"/>
                <w:lang w:val="uk-UA" w:eastAsia="en-US"/>
              </w:rPr>
              <w:t>1</w:t>
            </w:r>
          </w:p>
        </w:tc>
        <w:tc>
          <w:tcPr>
            <w:tcW w:w="3137" w:type="dxa"/>
            <w:tcBorders>
              <w:top w:val="nil"/>
              <w:left w:val="single" w:sz="4" w:space="0" w:color="000000"/>
              <w:bottom w:val="single" w:sz="4" w:space="0" w:color="000000"/>
              <w:right w:val="nil"/>
            </w:tcBorders>
            <w:hideMark/>
          </w:tcPr>
          <w:p w:rsidR="00322904" w:rsidRPr="00322904" w:rsidRDefault="00322904">
            <w:pPr>
              <w:suppressAutoHyphens/>
              <w:snapToGrid w:val="0"/>
              <w:spacing w:line="360" w:lineRule="auto"/>
              <w:rPr>
                <w:rFonts w:ascii="Times New Roman" w:hAnsi="Times New Roman" w:cs="Times New Roman"/>
                <w:b w:val="0"/>
                <w:sz w:val="28"/>
                <w:szCs w:val="28"/>
                <w:lang w:val="uk-UA" w:eastAsia="ar-SA"/>
              </w:rPr>
            </w:pPr>
            <w:r w:rsidRPr="00322904">
              <w:rPr>
                <w:rFonts w:ascii="Times New Roman" w:hAnsi="Times New Roman" w:cs="Times New Roman"/>
                <w:b w:val="0"/>
                <w:sz w:val="28"/>
                <w:szCs w:val="28"/>
                <w:lang w:val="uk-UA" w:eastAsia="en-US"/>
              </w:rPr>
              <w:t>Понеділок</w:t>
            </w:r>
          </w:p>
        </w:tc>
        <w:tc>
          <w:tcPr>
            <w:tcW w:w="3243" w:type="dxa"/>
            <w:tcBorders>
              <w:top w:val="nil"/>
              <w:left w:val="single" w:sz="4" w:space="0" w:color="000000"/>
              <w:bottom w:val="single" w:sz="4" w:space="0" w:color="000000"/>
              <w:right w:val="nil"/>
            </w:tcBorders>
            <w:hideMark/>
          </w:tcPr>
          <w:p w:rsidR="00322904" w:rsidRPr="00322904" w:rsidRDefault="005C2396">
            <w:pPr>
              <w:snapToGrid w:val="0"/>
              <w:spacing w:line="360" w:lineRule="auto"/>
              <w:jc w:val="both"/>
              <w:rPr>
                <w:rFonts w:ascii="Times New Roman" w:hAnsi="Times New Roman" w:cs="Times New Roman"/>
                <w:b w:val="0"/>
                <w:sz w:val="28"/>
                <w:szCs w:val="28"/>
                <w:lang w:val="uk-UA" w:eastAsia="ar-SA"/>
              </w:rPr>
            </w:pPr>
            <w:r>
              <w:rPr>
                <w:rFonts w:ascii="Times New Roman" w:hAnsi="Times New Roman" w:cs="Times New Roman"/>
                <w:b w:val="0"/>
                <w:sz w:val="28"/>
                <w:szCs w:val="28"/>
                <w:lang w:val="uk-UA" w:eastAsia="en-US"/>
              </w:rPr>
              <w:t>Березова І.А</w:t>
            </w:r>
            <w:r w:rsidR="00322904" w:rsidRPr="00322904">
              <w:rPr>
                <w:rFonts w:ascii="Times New Roman" w:hAnsi="Times New Roman" w:cs="Times New Roman"/>
                <w:b w:val="0"/>
                <w:sz w:val="28"/>
                <w:szCs w:val="28"/>
                <w:lang w:val="uk-UA" w:eastAsia="en-US"/>
              </w:rPr>
              <w:t>.</w:t>
            </w:r>
          </w:p>
          <w:p w:rsidR="00322904" w:rsidRPr="00322904" w:rsidRDefault="005C2396">
            <w:pPr>
              <w:suppressAutoHyphens/>
              <w:snapToGrid w:val="0"/>
              <w:spacing w:line="360" w:lineRule="auto"/>
              <w:jc w:val="both"/>
              <w:rPr>
                <w:rFonts w:ascii="Times New Roman" w:hAnsi="Times New Roman" w:cs="Times New Roman"/>
                <w:b w:val="0"/>
                <w:sz w:val="28"/>
                <w:szCs w:val="28"/>
                <w:lang w:val="uk-UA" w:eastAsia="ar-SA"/>
              </w:rPr>
            </w:pPr>
            <w:r>
              <w:rPr>
                <w:rFonts w:ascii="Times New Roman" w:hAnsi="Times New Roman" w:cs="Times New Roman"/>
                <w:b w:val="0"/>
                <w:sz w:val="28"/>
                <w:szCs w:val="28"/>
                <w:lang w:val="uk-UA" w:eastAsia="ar-SA"/>
              </w:rPr>
              <w:t>Шашковська Ю.А.</w:t>
            </w:r>
          </w:p>
        </w:tc>
        <w:tc>
          <w:tcPr>
            <w:tcW w:w="2804" w:type="dxa"/>
            <w:tcBorders>
              <w:top w:val="nil"/>
              <w:left w:val="single" w:sz="4" w:space="0" w:color="000000"/>
              <w:bottom w:val="single" w:sz="4" w:space="0" w:color="000000"/>
              <w:right w:val="single" w:sz="4" w:space="0" w:color="000000"/>
            </w:tcBorders>
            <w:hideMark/>
          </w:tcPr>
          <w:p w:rsidR="00322904" w:rsidRPr="00322904" w:rsidRDefault="00322904">
            <w:pPr>
              <w:snapToGrid w:val="0"/>
              <w:spacing w:line="360" w:lineRule="auto"/>
              <w:jc w:val="center"/>
              <w:rPr>
                <w:rFonts w:ascii="Times New Roman" w:hAnsi="Times New Roman" w:cs="Times New Roman"/>
                <w:b w:val="0"/>
                <w:sz w:val="28"/>
                <w:szCs w:val="28"/>
                <w:lang w:val="uk-UA" w:eastAsia="ar-SA"/>
              </w:rPr>
            </w:pPr>
            <w:r w:rsidRPr="00322904">
              <w:rPr>
                <w:rFonts w:ascii="Times New Roman" w:hAnsi="Times New Roman" w:cs="Times New Roman"/>
                <w:b w:val="0"/>
                <w:sz w:val="28"/>
                <w:szCs w:val="28"/>
                <w:lang w:val="uk-UA" w:eastAsia="en-US"/>
              </w:rPr>
              <w:t xml:space="preserve">Ранок </w:t>
            </w:r>
          </w:p>
          <w:p w:rsidR="00322904" w:rsidRPr="00322904" w:rsidRDefault="00322904">
            <w:pPr>
              <w:suppressAutoHyphens/>
              <w:spacing w:line="360" w:lineRule="auto"/>
              <w:jc w:val="center"/>
              <w:rPr>
                <w:rFonts w:ascii="Times New Roman" w:hAnsi="Times New Roman" w:cs="Times New Roman"/>
                <w:b w:val="0"/>
                <w:sz w:val="28"/>
                <w:szCs w:val="28"/>
                <w:lang w:val="uk-UA" w:eastAsia="ar-SA"/>
              </w:rPr>
            </w:pPr>
            <w:r w:rsidRPr="00322904">
              <w:rPr>
                <w:rFonts w:ascii="Times New Roman" w:hAnsi="Times New Roman" w:cs="Times New Roman"/>
                <w:b w:val="0"/>
                <w:sz w:val="28"/>
                <w:szCs w:val="28"/>
                <w:lang w:val="uk-UA" w:eastAsia="en-US"/>
              </w:rPr>
              <w:t>Впродовж дня</w:t>
            </w:r>
          </w:p>
        </w:tc>
      </w:tr>
      <w:tr w:rsidR="00322904" w:rsidRPr="00322904" w:rsidTr="005C2396">
        <w:tc>
          <w:tcPr>
            <w:tcW w:w="568" w:type="dxa"/>
            <w:tcBorders>
              <w:top w:val="nil"/>
              <w:left w:val="single" w:sz="4" w:space="0" w:color="000000"/>
              <w:bottom w:val="single" w:sz="4" w:space="0" w:color="000000"/>
              <w:right w:val="nil"/>
            </w:tcBorders>
            <w:hideMark/>
          </w:tcPr>
          <w:p w:rsidR="00322904" w:rsidRPr="00322904" w:rsidRDefault="00322904">
            <w:pPr>
              <w:suppressAutoHyphens/>
              <w:snapToGrid w:val="0"/>
              <w:spacing w:line="360" w:lineRule="auto"/>
              <w:jc w:val="center"/>
              <w:rPr>
                <w:rFonts w:ascii="Times New Roman" w:hAnsi="Times New Roman" w:cs="Times New Roman"/>
                <w:b w:val="0"/>
                <w:sz w:val="28"/>
                <w:szCs w:val="28"/>
                <w:lang w:val="uk-UA" w:eastAsia="ar-SA"/>
              </w:rPr>
            </w:pPr>
            <w:r w:rsidRPr="00322904">
              <w:rPr>
                <w:rFonts w:ascii="Times New Roman" w:hAnsi="Times New Roman" w:cs="Times New Roman"/>
                <w:b w:val="0"/>
                <w:sz w:val="28"/>
                <w:szCs w:val="28"/>
                <w:lang w:val="uk-UA" w:eastAsia="en-US"/>
              </w:rPr>
              <w:t>2</w:t>
            </w:r>
          </w:p>
        </w:tc>
        <w:tc>
          <w:tcPr>
            <w:tcW w:w="3137" w:type="dxa"/>
            <w:tcBorders>
              <w:top w:val="nil"/>
              <w:left w:val="single" w:sz="4" w:space="0" w:color="000000"/>
              <w:bottom w:val="single" w:sz="4" w:space="0" w:color="000000"/>
              <w:right w:val="nil"/>
            </w:tcBorders>
            <w:hideMark/>
          </w:tcPr>
          <w:p w:rsidR="00322904" w:rsidRPr="00322904" w:rsidRDefault="00322904">
            <w:pPr>
              <w:suppressAutoHyphens/>
              <w:snapToGrid w:val="0"/>
              <w:spacing w:line="360" w:lineRule="auto"/>
              <w:rPr>
                <w:rFonts w:ascii="Times New Roman" w:hAnsi="Times New Roman" w:cs="Times New Roman"/>
                <w:b w:val="0"/>
                <w:sz w:val="28"/>
                <w:szCs w:val="28"/>
                <w:lang w:val="uk-UA" w:eastAsia="ar-SA"/>
              </w:rPr>
            </w:pPr>
            <w:r w:rsidRPr="00322904">
              <w:rPr>
                <w:rFonts w:ascii="Times New Roman" w:hAnsi="Times New Roman" w:cs="Times New Roman"/>
                <w:b w:val="0"/>
                <w:sz w:val="28"/>
                <w:szCs w:val="28"/>
                <w:lang w:val="uk-UA" w:eastAsia="en-US"/>
              </w:rPr>
              <w:t xml:space="preserve">Вівторок </w:t>
            </w:r>
          </w:p>
        </w:tc>
        <w:tc>
          <w:tcPr>
            <w:tcW w:w="3243" w:type="dxa"/>
            <w:tcBorders>
              <w:top w:val="nil"/>
              <w:left w:val="single" w:sz="4" w:space="0" w:color="000000"/>
              <w:bottom w:val="single" w:sz="4" w:space="0" w:color="000000"/>
              <w:right w:val="nil"/>
            </w:tcBorders>
            <w:hideMark/>
          </w:tcPr>
          <w:p w:rsidR="005C2396" w:rsidRDefault="005C2396">
            <w:pPr>
              <w:suppressAutoHyphens/>
              <w:snapToGrid w:val="0"/>
              <w:spacing w:line="360" w:lineRule="auto"/>
              <w:jc w:val="both"/>
              <w:rPr>
                <w:rFonts w:ascii="Times New Roman" w:hAnsi="Times New Roman" w:cs="Times New Roman"/>
                <w:b w:val="0"/>
                <w:sz w:val="28"/>
                <w:szCs w:val="28"/>
                <w:lang w:val="uk-UA" w:eastAsia="en-US"/>
              </w:rPr>
            </w:pPr>
            <w:r>
              <w:rPr>
                <w:rFonts w:ascii="Times New Roman" w:hAnsi="Times New Roman" w:cs="Times New Roman"/>
                <w:b w:val="0"/>
                <w:sz w:val="28"/>
                <w:szCs w:val="28"/>
                <w:lang w:val="uk-UA" w:eastAsia="en-US"/>
              </w:rPr>
              <w:t>Шашковська Ю.А.</w:t>
            </w:r>
          </w:p>
          <w:p w:rsidR="00322904" w:rsidRPr="005C2396" w:rsidRDefault="005C2396">
            <w:pPr>
              <w:suppressAutoHyphens/>
              <w:snapToGrid w:val="0"/>
              <w:spacing w:line="360" w:lineRule="auto"/>
              <w:jc w:val="both"/>
              <w:rPr>
                <w:rFonts w:ascii="Times New Roman" w:hAnsi="Times New Roman" w:cs="Times New Roman"/>
                <w:b w:val="0"/>
                <w:sz w:val="28"/>
                <w:szCs w:val="28"/>
                <w:lang w:val="uk-UA" w:eastAsia="ar-SA"/>
              </w:rPr>
            </w:pPr>
            <w:r>
              <w:rPr>
                <w:rFonts w:ascii="Times New Roman" w:hAnsi="Times New Roman" w:cs="Times New Roman"/>
                <w:b w:val="0"/>
                <w:sz w:val="28"/>
                <w:szCs w:val="28"/>
                <w:lang w:val="uk-UA" w:eastAsia="ar-SA"/>
              </w:rPr>
              <w:t>Кас</w:t>
            </w:r>
            <w:r w:rsidRPr="005C2396">
              <w:rPr>
                <w:rFonts w:ascii="Times New Roman" w:hAnsi="Times New Roman" w:cs="Times New Roman"/>
                <w:b w:val="0"/>
                <w:sz w:val="28"/>
                <w:szCs w:val="28"/>
                <w:lang w:eastAsia="ar-SA"/>
              </w:rPr>
              <w:t>’</w:t>
            </w:r>
            <w:r>
              <w:rPr>
                <w:rFonts w:ascii="Times New Roman" w:hAnsi="Times New Roman" w:cs="Times New Roman"/>
                <w:b w:val="0"/>
                <w:sz w:val="28"/>
                <w:szCs w:val="28"/>
                <w:lang w:val="uk-UA" w:eastAsia="ar-SA"/>
              </w:rPr>
              <w:t>ян О.В.</w:t>
            </w:r>
          </w:p>
        </w:tc>
        <w:tc>
          <w:tcPr>
            <w:tcW w:w="2804" w:type="dxa"/>
            <w:tcBorders>
              <w:top w:val="nil"/>
              <w:left w:val="single" w:sz="4" w:space="0" w:color="000000"/>
              <w:bottom w:val="single" w:sz="4" w:space="0" w:color="000000"/>
              <w:right w:val="single" w:sz="4" w:space="0" w:color="000000"/>
            </w:tcBorders>
            <w:hideMark/>
          </w:tcPr>
          <w:p w:rsidR="00322904" w:rsidRPr="00322904" w:rsidRDefault="00322904">
            <w:pPr>
              <w:snapToGrid w:val="0"/>
              <w:spacing w:line="360" w:lineRule="auto"/>
              <w:jc w:val="center"/>
              <w:rPr>
                <w:rFonts w:ascii="Times New Roman" w:hAnsi="Times New Roman" w:cs="Times New Roman"/>
                <w:b w:val="0"/>
                <w:sz w:val="28"/>
                <w:szCs w:val="28"/>
                <w:lang w:val="uk-UA" w:eastAsia="ar-SA"/>
              </w:rPr>
            </w:pPr>
            <w:r w:rsidRPr="00322904">
              <w:rPr>
                <w:rFonts w:ascii="Times New Roman" w:hAnsi="Times New Roman" w:cs="Times New Roman"/>
                <w:b w:val="0"/>
                <w:sz w:val="28"/>
                <w:szCs w:val="28"/>
                <w:lang w:val="uk-UA" w:eastAsia="en-US"/>
              </w:rPr>
              <w:t xml:space="preserve">Ранок </w:t>
            </w:r>
          </w:p>
          <w:p w:rsidR="00322904" w:rsidRPr="00322904" w:rsidRDefault="00322904">
            <w:pPr>
              <w:suppressAutoHyphens/>
              <w:spacing w:line="360" w:lineRule="auto"/>
              <w:jc w:val="center"/>
              <w:rPr>
                <w:rFonts w:ascii="Times New Roman" w:hAnsi="Times New Roman" w:cs="Times New Roman"/>
                <w:b w:val="0"/>
                <w:sz w:val="28"/>
                <w:szCs w:val="28"/>
                <w:lang w:val="uk-UA" w:eastAsia="ar-SA"/>
              </w:rPr>
            </w:pPr>
            <w:r w:rsidRPr="00322904">
              <w:rPr>
                <w:rFonts w:ascii="Times New Roman" w:hAnsi="Times New Roman" w:cs="Times New Roman"/>
                <w:b w:val="0"/>
                <w:sz w:val="28"/>
                <w:szCs w:val="28"/>
                <w:lang w:val="uk-UA" w:eastAsia="en-US"/>
              </w:rPr>
              <w:t>Впродовж дня</w:t>
            </w:r>
          </w:p>
        </w:tc>
      </w:tr>
      <w:tr w:rsidR="00322904" w:rsidRPr="00322904" w:rsidTr="005C2396">
        <w:tc>
          <w:tcPr>
            <w:tcW w:w="568" w:type="dxa"/>
            <w:tcBorders>
              <w:top w:val="nil"/>
              <w:left w:val="single" w:sz="4" w:space="0" w:color="000000"/>
              <w:bottom w:val="single" w:sz="4" w:space="0" w:color="000000"/>
              <w:right w:val="nil"/>
            </w:tcBorders>
            <w:hideMark/>
          </w:tcPr>
          <w:p w:rsidR="00322904" w:rsidRPr="00322904" w:rsidRDefault="00322904">
            <w:pPr>
              <w:suppressAutoHyphens/>
              <w:snapToGrid w:val="0"/>
              <w:spacing w:line="360" w:lineRule="auto"/>
              <w:jc w:val="center"/>
              <w:rPr>
                <w:rFonts w:ascii="Times New Roman" w:hAnsi="Times New Roman" w:cs="Times New Roman"/>
                <w:b w:val="0"/>
                <w:sz w:val="28"/>
                <w:szCs w:val="28"/>
                <w:lang w:val="uk-UA" w:eastAsia="ar-SA"/>
              </w:rPr>
            </w:pPr>
            <w:r w:rsidRPr="00322904">
              <w:rPr>
                <w:rFonts w:ascii="Times New Roman" w:hAnsi="Times New Roman" w:cs="Times New Roman"/>
                <w:b w:val="0"/>
                <w:sz w:val="28"/>
                <w:szCs w:val="28"/>
                <w:lang w:val="uk-UA" w:eastAsia="en-US"/>
              </w:rPr>
              <w:t>3</w:t>
            </w:r>
          </w:p>
        </w:tc>
        <w:tc>
          <w:tcPr>
            <w:tcW w:w="3137" w:type="dxa"/>
            <w:tcBorders>
              <w:top w:val="nil"/>
              <w:left w:val="single" w:sz="4" w:space="0" w:color="000000"/>
              <w:bottom w:val="single" w:sz="4" w:space="0" w:color="000000"/>
              <w:right w:val="nil"/>
            </w:tcBorders>
            <w:hideMark/>
          </w:tcPr>
          <w:p w:rsidR="00322904" w:rsidRPr="00322904" w:rsidRDefault="00322904">
            <w:pPr>
              <w:suppressAutoHyphens/>
              <w:snapToGrid w:val="0"/>
              <w:spacing w:line="360" w:lineRule="auto"/>
              <w:rPr>
                <w:rFonts w:ascii="Times New Roman" w:hAnsi="Times New Roman" w:cs="Times New Roman"/>
                <w:b w:val="0"/>
                <w:sz w:val="28"/>
                <w:szCs w:val="28"/>
                <w:lang w:val="uk-UA" w:eastAsia="ar-SA"/>
              </w:rPr>
            </w:pPr>
            <w:r w:rsidRPr="00322904">
              <w:rPr>
                <w:rFonts w:ascii="Times New Roman" w:hAnsi="Times New Roman" w:cs="Times New Roman"/>
                <w:b w:val="0"/>
                <w:sz w:val="28"/>
                <w:szCs w:val="28"/>
                <w:lang w:val="uk-UA" w:eastAsia="en-US"/>
              </w:rPr>
              <w:t xml:space="preserve">Середа </w:t>
            </w:r>
          </w:p>
        </w:tc>
        <w:tc>
          <w:tcPr>
            <w:tcW w:w="3243" w:type="dxa"/>
            <w:tcBorders>
              <w:top w:val="nil"/>
              <w:left w:val="single" w:sz="4" w:space="0" w:color="000000"/>
              <w:bottom w:val="single" w:sz="4" w:space="0" w:color="000000"/>
              <w:right w:val="nil"/>
            </w:tcBorders>
            <w:hideMark/>
          </w:tcPr>
          <w:p w:rsidR="005C2396" w:rsidRPr="005C2396" w:rsidRDefault="005C2396">
            <w:pPr>
              <w:suppressAutoHyphens/>
              <w:spacing w:line="360" w:lineRule="auto"/>
              <w:jc w:val="both"/>
              <w:rPr>
                <w:rFonts w:ascii="Times New Roman" w:hAnsi="Times New Roman" w:cs="Times New Roman"/>
                <w:b w:val="0"/>
                <w:sz w:val="28"/>
                <w:szCs w:val="28"/>
                <w:lang w:val="uk-UA" w:eastAsia="ar-SA"/>
              </w:rPr>
            </w:pPr>
            <w:r w:rsidRPr="005C2396">
              <w:rPr>
                <w:rFonts w:ascii="Times New Roman" w:hAnsi="Times New Roman" w:cs="Times New Roman"/>
                <w:b w:val="0"/>
                <w:sz w:val="28"/>
                <w:szCs w:val="28"/>
                <w:lang w:val="uk-UA" w:eastAsia="ar-SA"/>
              </w:rPr>
              <w:t>Березова І.А.</w:t>
            </w:r>
          </w:p>
          <w:p w:rsidR="00322904" w:rsidRPr="005C2396" w:rsidRDefault="005C2396" w:rsidP="005C2396">
            <w:pPr>
              <w:rPr>
                <w:rFonts w:ascii="Times New Roman" w:hAnsi="Times New Roman" w:cs="Times New Roman"/>
                <w:b w:val="0"/>
                <w:sz w:val="28"/>
                <w:szCs w:val="28"/>
                <w:lang w:val="uk-UA" w:eastAsia="ar-SA"/>
              </w:rPr>
            </w:pPr>
            <w:r w:rsidRPr="005C2396">
              <w:rPr>
                <w:rFonts w:ascii="Times New Roman" w:hAnsi="Times New Roman" w:cs="Times New Roman"/>
                <w:b w:val="0"/>
                <w:sz w:val="28"/>
                <w:szCs w:val="28"/>
                <w:lang w:val="uk-UA" w:eastAsia="ar-SA"/>
              </w:rPr>
              <w:t>Личката Н.В.</w:t>
            </w:r>
          </w:p>
        </w:tc>
        <w:tc>
          <w:tcPr>
            <w:tcW w:w="2804" w:type="dxa"/>
            <w:tcBorders>
              <w:top w:val="nil"/>
              <w:left w:val="single" w:sz="4" w:space="0" w:color="000000"/>
              <w:bottom w:val="single" w:sz="4" w:space="0" w:color="000000"/>
              <w:right w:val="single" w:sz="4" w:space="0" w:color="000000"/>
            </w:tcBorders>
            <w:hideMark/>
          </w:tcPr>
          <w:p w:rsidR="00322904" w:rsidRPr="00322904" w:rsidRDefault="00322904">
            <w:pPr>
              <w:snapToGrid w:val="0"/>
              <w:spacing w:line="360" w:lineRule="auto"/>
              <w:jc w:val="center"/>
              <w:rPr>
                <w:rFonts w:ascii="Times New Roman" w:hAnsi="Times New Roman" w:cs="Times New Roman"/>
                <w:b w:val="0"/>
                <w:sz w:val="28"/>
                <w:szCs w:val="28"/>
                <w:lang w:val="uk-UA" w:eastAsia="ar-SA"/>
              </w:rPr>
            </w:pPr>
            <w:r w:rsidRPr="00322904">
              <w:rPr>
                <w:rFonts w:ascii="Times New Roman" w:hAnsi="Times New Roman" w:cs="Times New Roman"/>
                <w:b w:val="0"/>
                <w:sz w:val="28"/>
                <w:szCs w:val="28"/>
                <w:lang w:val="uk-UA" w:eastAsia="en-US"/>
              </w:rPr>
              <w:t xml:space="preserve">Ранок </w:t>
            </w:r>
          </w:p>
          <w:p w:rsidR="00322904" w:rsidRPr="00322904" w:rsidRDefault="00322904">
            <w:pPr>
              <w:suppressAutoHyphens/>
              <w:spacing w:line="360" w:lineRule="auto"/>
              <w:jc w:val="center"/>
              <w:rPr>
                <w:rFonts w:ascii="Times New Roman" w:hAnsi="Times New Roman" w:cs="Times New Roman"/>
                <w:b w:val="0"/>
                <w:sz w:val="28"/>
                <w:szCs w:val="28"/>
                <w:lang w:val="uk-UA" w:eastAsia="ar-SA"/>
              </w:rPr>
            </w:pPr>
            <w:r w:rsidRPr="00322904">
              <w:rPr>
                <w:rFonts w:ascii="Times New Roman" w:hAnsi="Times New Roman" w:cs="Times New Roman"/>
                <w:b w:val="0"/>
                <w:sz w:val="28"/>
                <w:szCs w:val="28"/>
                <w:lang w:val="uk-UA" w:eastAsia="en-US"/>
              </w:rPr>
              <w:t>Впродовж дня</w:t>
            </w:r>
          </w:p>
        </w:tc>
      </w:tr>
      <w:tr w:rsidR="00322904" w:rsidRPr="00322904" w:rsidTr="005C2396">
        <w:tc>
          <w:tcPr>
            <w:tcW w:w="568" w:type="dxa"/>
            <w:tcBorders>
              <w:top w:val="nil"/>
              <w:left w:val="single" w:sz="4" w:space="0" w:color="000000"/>
              <w:bottom w:val="single" w:sz="4" w:space="0" w:color="000000"/>
              <w:right w:val="nil"/>
            </w:tcBorders>
            <w:hideMark/>
          </w:tcPr>
          <w:p w:rsidR="00322904" w:rsidRPr="00322904" w:rsidRDefault="00322904">
            <w:pPr>
              <w:suppressAutoHyphens/>
              <w:snapToGrid w:val="0"/>
              <w:spacing w:line="360" w:lineRule="auto"/>
              <w:jc w:val="center"/>
              <w:rPr>
                <w:rFonts w:ascii="Times New Roman" w:hAnsi="Times New Roman" w:cs="Times New Roman"/>
                <w:b w:val="0"/>
                <w:sz w:val="28"/>
                <w:szCs w:val="28"/>
                <w:lang w:val="uk-UA" w:eastAsia="ar-SA"/>
              </w:rPr>
            </w:pPr>
            <w:r w:rsidRPr="00322904">
              <w:rPr>
                <w:rFonts w:ascii="Times New Roman" w:hAnsi="Times New Roman" w:cs="Times New Roman"/>
                <w:b w:val="0"/>
                <w:sz w:val="28"/>
                <w:szCs w:val="28"/>
                <w:lang w:val="uk-UA" w:eastAsia="en-US"/>
              </w:rPr>
              <w:t>4</w:t>
            </w:r>
          </w:p>
        </w:tc>
        <w:tc>
          <w:tcPr>
            <w:tcW w:w="3137" w:type="dxa"/>
            <w:tcBorders>
              <w:top w:val="nil"/>
              <w:left w:val="single" w:sz="4" w:space="0" w:color="000000"/>
              <w:bottom w:val="single" w:sz="4" w:space="0" w:color="000000"/>
              <w:right w:val="nil"/>
            </w:tcBorders>
            <w:hideMark/>
          </w:tcPr>
          <w:p w:rsidR="00322904" w:rsidRPr="00322904" w:rsidRDefault="00322904">
            <w:pPr>
              <w:suppressAutoHyphens/>
              <w:snapToGrid w:val="0"/>
              <w:spacing w:line="360" w:lineRule="auto"/>
              <w:rPr>
                <w:rFonts w:ascii="Times New Roman" w:hAnsi="Times New Roman" w:cs="Times New Roman"/>
                <w:b w:val="0"/>
                <w:sz w:val="28"/>
                <w:szCs w:val="28"/>
                <w:lang w:val="uk-UA" w:eastAsia="ar-SA"/>
              </w:rPr>
            </w:pPr>
            <w:r w:rsidRPr="00322904">
              <w:rPr>
                <w:rFonts w:ascii="Times New Roman" w:hAnsi="Times New Roman" w:cs="Times New Roman"/>
                <w:b w:val="0"/>
                <w:sz w:val="28"/>
                <w:szCs w:val="28"/>
                <w:lang w:val="uk-UA" w:eastAsia="en-US"/>
              </w:rPr>
              <w:t xml:space="preserve">Четвер </w:t>
            </w:r>
          </w:p>
        </w:tc>
        <w:tc>
          <w:tcPr>
            <w:tcW w:w="3243" w:type="dxa"/>
            <w:tcBorders>
              <w:top w:val="nil"/>
              <w:left w:val="single" w:sz="4" w:space="0" w:color="000000"/>
              <w:bottom w:val="single" w:sz="4" w:space="0" w:color="000000"/>
              <w:right w:val="nil"/>
            </w:tcBorders>
            <w:hideMark/>
          </w:tcPr>
          <w:p w:rsidR="005C2396" w:rsidRPr="005C2396" w:rsidRDefault="005C2396">
            <w:pPr>
              <w:suppressAutoHyphens/>
              <w:spacing w:line="360" w:lineRule="auto"/>
              <w:jc w:val="both"/>
              <w:rPr>
                <w:rFonts w:ascii="Times New Roman" w:hAnsi="Times New Roman" w:cs="Times New Roman"/>
                <w:b w:val="0"/>
                <w:sz w:val="28"/>
                <w:szCs w:val="28"/>
                <w:lang w:val="uk-UA" w:eastAsia="ar-SA"/>
              </w:rPr>
            </w:pPr>
            <w:r w:rsidRPr="005C2396">
              <w:rPr>
                <w:rFonts w:ascii="Times New Roman" w:hAnsi="Times New Roman" w:cs="Times New Roman"/>
                <w:b w:val="0"/>
                <w:sz w:val="28"/>
                <w:szCs w:val="28"/>
                <w:lang w:val="uk-UA" w:eastAsia="ar-SA"/>
              </w:rPr>
              <w:t>Кас’ян О.В.</w:t>
            </w:r>
          </w:p>
          <w:p w:rsidR="00322904" w:rsidRPr="005C2396" w:rsidRDefault="005C2396" w:rsidP="005C2396">
            <w:pPr>
              <w:rPr>
                <w:rFonts w:ascii="Times New Roman" w:hAnsi="Times New Roman" w:cs="Times New Roman"/>
                <w:b w:val="0"/>
                <w:sz w:val="28"/>
                <w:szCs w:val="28"/>
                <w:lang w:val="uk-UA" w:eastAsia="ar-SA"/>
              </w:rPr>
            </w:pPr>
            <w:r w:rsidRPr="005C2396">
              <w:rPr>
                <w:rFonts w:ascii="Times New Roman" w:hAnsi="Times New Roman" w:cs="Times New Roman"/>
                <w:b w:val="0"/>
                <w:sz w:val="28"/>
                <w:szCs w:val="28"/>
                <w:lang w:val="uk-UA" w:eastAsia="ar-SA"/>
              </w:rPr>
              <w:t>Шашковська Ю.А.</w:t>
            </w:r>
          </w:p>
        </w:tc>
        <w:tc>
          <w:tcPr>
            <w:tcW w:w="2804" w:type="dxa"/>
            <w:tcBorders>
              <w:top w:val="nil"/>
              <w:left w:val="single" w:sz="4" w:space="0" w:color="000000"/>
              <w:bottom w:val="single" w:sz="4" w:space="0" w:color="000000"/>
              <w:right w:val="single" w:sz="4" w:space="0" w:color="000000"/>
            </w:tcBorders>
            <w:hideMark/>
          </w:tcPr>
          <w:p w:rsidR="00322904" w:rsidRPr="00322904" w:rsidRDefault="00322904">
            <w:pPr>
              <w:snapToGrid w:val="0"/>
              <w:spacing w:line="360" w:lineRule="auto"/>
              <w:jc w:val="center"/>
              <w:rPr>
                <w:rFonts w:ascii="Times New Roman" w:hAnsi="Times New Roman" w:cs="Times New Roman"/>
                <w:b w:val="0"/>
                <w:sz w:val="28"/>
                <w:szCs w:val="28"/>
                <w:lang w:val="uk-UA" w:eastAsia="ar-SA"/>
              </w:rPr>
            </w:pPr>
            <w:r w:rsidRPr="00322904">
              <w:rPr>
                <w:rFonts w:ascii="Times New Roman" w:hAnsi="Times New Roman" w:cs="Times New Roman"/>
                <w:b w:val="0"/>
                <w:sz w:val="28"/>
                <w:szCs w:val="28"/>
                <w:lang w:val="uk-UA" w:eastAsia="en-US"/>
              </w:rPr>
              <w:t xml:space="preserve">Ранок </w:t>
            </w:r>
          </w:p>
          <w:p w:rsidR="00322904" w:rsidRPr="00322904" w:rsidRDefault="00322904">
            <w:pPr>
              <w:suppressAutoHyphens/>
              <w:spacing w:line="360" w:lineRule="auto"/>
              <w:jc w:val="center"/>
              <w:rPr>
                <w:rFonts w:ascii="Times New Roman" w:hAnsi="Times New Roman" w:cs="Times New Roman"/>
                <w:b w:val="0"/>
                <w:sz w:val="28"/>
                <w:szCs w:val="28"/>
                <w:lang w:val="uk-UA" w:eastAsia="ar-SA"/>
              </w:rPr>
            </w:pPr>
            <w:r w:rsidRPr="00322904">
              <w:rPr>
                <w:rFonts w:ascii="Times New Roman" w:hAnsi="Times New Roman" w:cs="Times New Roman"/>
                <w:b w:val="0"/>
                <w:sz w:val="28"/>
                <w:szCs w:val="28"/>
                <w:lang w:val="uk-UA" w:eastAsia="en-US"/>
              </w:rPr>
              <w:t>Впродовж дня</w:t>
            </w:r>
          </w:p>
        </w:tc>
      </w:tr>
      <w:tr w:rsidR="00322904" w:rsidRPr="00322904" w:rsidTr="005C2396">
        <w:tc>
          <w:tcPr>
            <w:tcW w:w="568" w:type="dxa"/>
            <w:tcBorders>
              <w:top w:val="nil"/>
              <w:left w:val="single" w:sz="4" w:space="0" w:color="000000"/>
              <w:bottom w:val="single" w:sz="4" w:space="0" w:color="000000"/>
              <w:right w:val="nil"/>
            </w:tcBorders>
            <w:hideMark/>
          </w:tcPr>
          <w:p w:rsidR="00322904" w:rsidRPr="00322904" w:rsidRDefault="00322904">
            <w:pPr>
              <w:suppressAutoHyphens/>
              <w:snapToGrid w:val="0"/>
              <w:spacing w:line="360" w:lineRule="auto"/>
              <w:jc w:val="center"/>
              <w:rPr>
                <w:rFonts w:ascii="Times New Roman" w:hAnsi="Times New Roman" w:cs="Times New Roman"/>
                <w:b w:val="0"/>
                <w:sz w:val="28"/>
                <w:szCs w:val="28"/>
                <w:lang w:val="uk-UA" w:eastAsia="ar-SA"/>
              </w:rPr>
            </w:pPr>
            <w:r w:rsidRPr="00322904">
              <w:rPr>
                <w:rFonts w:ascii="Times New Roman" w:hAnsi="Times New Roman" w:cs="Times New Roman"/>
                <w:b w:val="0"/>
                <w:sz w:val="28"/>
                <w:szCs w:val="28"/>
                <w:lang w:val="uk-UA" w:eastAsia="en-US"/>
              </w:rPr>
              <w:t>5</w:t>
            </w:r>
          </w:p>
        </w:tc>
        <w:tc>
          <w:tcPr>
            <w:tcW w:w="3137" w:type="dxa"/>
            <w:tcBorders>
              <w:top w:val="nil"/>
              <w:left w:val="single" w:sz="4" w:space="0" w:color="000000"/>
              <w:bottom w:val="single" w:sz="4" w:space="0" w:color="000000"/>
              <w:right w:val="nil"/>
            </w:tcBorders>
            <w:hideMark/>
          </w:tcPr>
          <w:p w:rsidR="00322904" w:rsidRPr="00322904" w:rsidRDefault="00322904">
            <w:pPr>
              <w:suppressAutoHyphens/>
              <w:snapToGrid w:val="0"/>
              <w:spacing w:line="360" w:lineRule="auto"/>
              <w:rPr>
                <w:rFonts w:ascii="Times New Roman" w:hAnsi="Times New Roman" w:cs="Times New Roman"/>
                <w:b w:val="0"/>
                <w:sz w:val="28"/>
                <w:szCs w:val="28"/>
                <w:lang w:val="uk-UA" w:eastAsia="ar-SA"/>
              </w:rPr>
            </w:pPr>
            <w:r w:rsidRPr="00322904">
              <w:rPr>
                <w:rFonts w:ascii="Times New Roman" w:hAnsi="Times New Roman" w:cs="Times New Roman"/>
                <w:b w:val="0"/>
                <w:sz w:val="28"/>
                <w:szCs w:val="28"/>
                <w:lang w:val="uk-UA" w:eastAsia="en-US"/>
              </w:rPr>
              <w:t xml:space="preserve">П’ятниця </w:t>
            </w:r>
          </w:p>
        </w:tc>
        <w:tc>
          <w:tcPr>
            <w:tcW w:w="3243" w:type="dxa"/>
            <w:tcBorders>
              <w:top w:val="nil"/>
              <w:left w:val="single" w:sz="4" w:space="0" w:color="000000"/>
              <w:bottom w:val="single" w:sz="4" w:space="0" w:color="000000"/>
              <w:right w:val="nil"/>
            </w:tcBorders>
            <w:hideMark/>
          </w:tcPr>
          <w:p w:rsidR="005C2396" w:rsidRPr="005C2396" w:rsidRDefault="005C2396">
            <w:pPr>
              <w:suppressAutoHyphens/>
              <w:snapToGrid w:val="0"/>
              <w:spacing w:line="360" w:lineRule="auto"/>
              <w:jc w:val="both"/>
              <w:rPr>
                <w:rFonts w:ascii="Times New Roman" w:hAnsi="Times New Roman" w:cs="Times New Roman"/>
                <w:b w:val="0"/>
                <w:sz w:val="28"/>
                <w:szCs w:val="28"/>
                <w:lang w:val="uk-UA" w:eastAsia="ar-SA"/>
              </w:rPr>
            </w:pPr>
            <w:r w:rsidRPr="005C2396">
              <w:rPr>
                <w:rFonts w:ascii="Times New Roman" w:hAnsi="Times New Roman" w:cs="Times New Roman"/>
                <w:b w:val="0"/>
                <w:sz w:val="28"/>
                <w:szCs w:val="28"/>
                <w:lang w:val="uk-UA" w:eastAsia="ar-SA"/>
              </w:rPr>
              <w:t>Шашковська Ю.А.</w:t>
            </w:r>
          </w:p>
          <w:p w:rsidR="00322904" w:rsidRPr="005C2396" w:rsidRDefault="005C2396" w:rsidP="005C2396">
            <w:pPr>
              <w:rPr>
                <w:rFonts w:ascii="Times New Roman" w:hAnsi="Times New Roman" w:cs="Times New Roman"/>
                <w:b w:val="0"/>
                <w:sz w:val="28"/>
                <w:szCs w:val="28"/>
                <w:lang w:val="uk-UA" w:eastAsia="ar-SA"/>
              </w:rPr>
            </w:pPr>
            <w:r w:rsidRPr="005C2396">
              <w:rPr>
                <w:rFonts w:ascii="Times New Roman" w:hAnsi="Times New Roman" w:cs="Times New Roman"/>
                <w:b w:val="0"/>
                <w:sz w:val="28"/>
                <w:szCs w:val="28"/>
                <w:lang w:val="uk-UA" w:eastAsia="ar-SA"/>
              </w:rPr>
              <w:t>Березова І.А.</w:t>
            </w:r>
          </w:p>
        </w:tc>
        <w:tc>
          <w:tcPr>
            <w:tcW w:w="2804" w:type="dxa"/>
            <w:tcBorders>
              <w:top w:val="nil"/>
              <w:left w:val="single" w:sz="4" w:space="0" w:color="000000"/>
              <w:bottom w:val="single" w:sz="4" w:space="0" w:color="000000"/>
              <w:right w:val="single" w:sz="4" w:space="0" w:color="000000"/>
            </w:tcBorders>
            <w:hideMark/>
          </w:tcPr>
          <w:p w:rsidR="00322904" w:rsidRPr="00322904" w:rsidRDefault="00322904">
            <w:pPr>
              <w:snapToGrid w:val="0"/>
              <w:spacing w:line="360" w:lineRule="auto"/>
              <w:jc w:val="center"/>
              <w:rPr>
                <w:rFonts w:ascii="Times New Roman" w:hAnsi="Times New Roman" w:cs="Times New Roman"/>
                <w:b w:val="0"/>
                <w:sz w:val="28"/>
                <w:szCs w:val="28"/>
                <w:lang w:val="uk-UA" w:eastAsia="ar-SA"/>
              </w:rPr>
            </w:pPr>
            <w:r w:rsidRPr="00322904">
              <w:rPr>
                <w:rFonts w:ascii="Times New Roman" w:hAnsi="Times New Roman" w:cs="Times New Roman"/>
                <w:b w:val="0"/>
                <w:sz w:val="28"/>
                <w:szCs w:val="28"/>
                <w:lang w:val="uk-UA" w:eastAsia="en-US"/>
              </w:rPr>
              <w:t xml:space="preserve">Ранок </w:t>
            </w:r>
          </w:p>
          <w:p w:rsidR="00322904" w:rsidRPr="00322904" w:rsidRDefault="00322904">
            <w:pPr>
              <w:suppressAutoHyphens/>
              <w:spacing w:line="360" w:lineRule="auto"/>
              <w:jc w:val="center"/>
              <w:rPr>
                <w:rFonts w:ascii="Times New Roman" w:hAnsi="Times New Roman" w:cs="Times New Roman"/>
                <w:b w:val="0"/>
                <w:sz w:val="28"/>
                <w:szCs w:val="28"/>
                <w:lang w:val="uk-UA" w:eastAsia="ar-SA"/>
              </w:rPr>
            </w:pPr>
            <w:r w:rsidRPr="00322904">
              <w:rPr>
                <w:rFonts w:ascii="Times New Roman" w:hAnsi="Times New Roman" w:cs="Times New Roman"/>
                <w:b w:val="0"/>
                <w:sz w:val="28"/>
                <w:szCs w:val="28"/>
                <w:lang w:val="uk-UA" w:eastAsia="en-US"/>
              </w:rPr>
              <w:t>Впродовж дня</w:t>
            </w:r>
          </w:p>
        </w:tc>
      </w:tr>
    </w:tbl>
    <w:p w:rsidR="00322904" w:rsidRPr="00322904" w:rsidRDefault="00322904" w:rsidP="00322904">
      <w:pPr>
        <w:spacing w:line="360" w:lineRule="auto"/>
        <w:jc w:val="center"/>
        <w:rPr>
          <w:rFonts w:ascii="Times New Roman" w:hAnsi="Times New Roman" w:cs="Times New Roman"/>
          <w:b w:val="0"/>
          <w:sz w:val="28"/>
          <w:szCs w:val="28"/>
          <w:lang w:eastAsia="ar-SA"/>
        </w:rPr>
      </w:pPr>
    </w:p>
    <w:p w:rsidR="00322904" w:rsidRPr="00322904" w:rsidRDefault="00322904" w:rsidP="00322904">
      <w:pPr>
        <w:spacing w:line="360" w:lineRule="auto"/>
        <w:rPr>
          <w:rFonts w:ascii="Times New Roman" w:hAnsi="Times New Roman" w:cs="Times New Roman"/>
          <w:b w:val="0"/>
          <w:sz w:val="28"/>
          <w:szCs w:val="28"/>
          <w:lang w:val="uk-UA"/>
        </w:rPr>
      </w:pPr>
    </w:p>
    <w:p w:rsidR="00322904" w:rsidRPr="00322904" w:rsidRDefault="00322904" w:rsidP="00322904">
      <w:pPr>
        <w:spacing w:line="360" w:lineRule="auto"/>
        <w:rPr>
          <w:rFonts w:ascii="Times New Roman" w:hAnsi="Times New Roman" w:cs="Times New Roman"/>
          <w:b w:val="0"/>
          <w:sz w:val="28"/>
          <w:szCs w:val="28"/>
          <w:lang w:val="uk-UA"/>
        </w:rPr>
      </w:pPr>
    </w:p>
    <w:p w:rsidR="00322904" w:rsidRPr="00322904" w:rsidRDefault="00322904" w:rsidP="00322904">
      <w:pPr>
        <w:rPr>
          <w:rFonts w:ascii="Times New Roman" w:hAnsi="Times New Roman" w:cs="Times New Roman"/>
          <w:b w:val="0"/>
          <w:sz w:val="28"/>
          <w:szCs w:val="28"/>
          <w:lang w:val="uk-UA"/>
        </w:rPr>
      </w:pPr>
    </w:p>
    <w:p w:rsidR="00322904" w:rsidRPr="00322904" w:rsidRDefault="00322904" w:rsidP="00322904">
      <w:pPr>
        <w:spacing w:line="360" w:lineRule="auto"/>
        <w:jc w:val="center"/>
        <w:rPr>
          <w:rFonts w:ascii="Times New Roman" w:hAnsi="Times New Roman" w:cs="Times New Roman"/>
          <w:b w:val="0"/>
          <w:sz w:val="28"/>
          <w:szCs w:val="28"/>
          <w:lang w:val="uk-UA"/>
        </w:rPr>
      </w:pPr>
    </w:p>
    <w:p w:rsidR="00322904" w:rsidRPr="00322904" w:rsidRDefault="00322904" w:rsidP="00322904">
      <w:pPr>
        <w:spacing w:line="360" w:lineRule="auto"/>
        <w:jc w:val="center"/>
        <w:rPr>
          <w:rFonts w:ascii="Times New Roman" w:hAnsi="Times New Roman" w:cs="Times New Roman"/>
          <w:b w:val="0"/>
          <w:sz w:val="28"/>
          <w:szCs w:val="28"/>
          <w:lang w:val="uk-UA"/>
        </w:rPr>
      </w:pPr>
    </w:p>
    <w:p w:rsidR="00322904" w:rsidRPr="00322904" w:rsidRDefault="00322904" w:rsidP="00322904">
      <w:pPr>
        <w:pStyle w:val="Style16"/>
        <w:widowControl/>
        <w:spacing w:before="173" w:line="276" w:lineRule="auto"/>
        <w:ind w:left="931" w:firstLine="0"/>
        <w:jc w:val="center"/>
        <w:rPr>
          <w:rFonts w:ascii="Times New Roman" w:hAnsi="Times New Roman"/>
          <w:bCs/>
          <w:sz w:val="28"/>
          <w:szCs w:val="28"/>
          <w:lang w:val="uk-UA" w:eastAsia="uk-UA"/>
        </w:rPr>
      </w:pPr>
    </w:p>
    <w:p w:rsidR="00322904" w:rsidRPr="00322904" w:rsidRDefault="00322904" w:rsidP="00322904">
      <w:pPr>
        <w:spacing w:line="360" w:lineRule="auto"/>
        <w:jc w:val="center"/>
        <w:rPr>
          <w:rFonts w:ascii="Times New Roman" w:hAnsi="Times New Roman" w:cs="Times New Roman"/>
          <w:b w:val="0"/>
          <w:sz w:val="28"/>
          <w:szCs w:val="28"/>
          <w:lang w:val="uk-UA"/>
        </w:rPr>
      </w:pPr>
    </w:p>
    <w:p w:rsidR="00322904" w:rsidRPr="00322904" w:rsidRDefault="00322904" w:rsidP="00322904">
      <w:pPr>
        <w:rPr>
          <w:rFonts w:ascii="Times New Roman" w:hAnsi="Times New Roman" w:cs="Times New Roman"/>
          <w:b w:val="0"/>
          <w:sz w:val="28"/>
          <w:szCs w:val="28"/>
        </w:rPr>
      </w:pPr>
    </w:p>
    <w:p w:rsidR="00DB1CF1" w:rsidRPr="00322904" w:rsidRDefault="00DB1CF1">
      <w:pPr>
        <w:rPr>
          <w:rFonts w:ascii="Times New Roman" w:hAnsi="Times New Roman" w:cs="Times New Roman"/>
          <w:b w:val="0"/>
          <w:sz w:val="28"/>
          <w:szCs w:val="28"/>
        </w:rPr>
      </w:pPr>
    </w:p>
    <w:sectPr w:rsidR="00DB1CF1" w:rsidRPr="00322904" w:rsidSect="00DB1CF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9F3" w:rsidRDefault="006329F3" w:rsidP="00DF578E">
      <w:r>
        <w:separator/>
      </w:r>
    </w:p>
  </w:endnote>
  <w:endnote w:type="continuationSeparator" w:id="0">
    <w:p w:rsidR="006329F3" w:rsidRDefault="006329F3" w:rsidP="00DF57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6422"/>
      <w:docPartObj>
        <w:docPartGallery w:val="Page Numbers (Bottom of Page)"/>
        <w:docPartUnique/>
      </w:docPartObj>
    </w:sdtPr>
    <w:sdtContent>
      <w:p w:rsidR="00DB1CF1" w:rsidRDefault="00DB1CF1">
        <w:pPr>
          <w:pStyle w:val="a7"/>
          <w:jc w:val="center"/>
        </w:pPr>
        <w:fldSimple w:instr=" PAGE   \* MERGEFORMAT ">
          <w:r w:rsidR="00286B33">
            <w:rPr>
              <w:noProof/>
            </w:rPr>
            <w:t>14</w:t>
          </w:r>
        </w:fldSimple>
      </w:p>
    </w:sdtContent>
  </w:sdt>
  <w:p w:rsidR="00DB1CF1" w:rsidRDefault="00DB1CF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9F3" w:rsidRDefault="006329F3" w:rsidP="00DF578E">
      <w:r>
        <w:separator/>
      </w:r>
    </w:p>
  </w:footnote>
  <w:footnote w:type="continuationSeparator" w:id="0">
    <w:p w:rsidR="006329F3" w:rsidRDefault="006329F3" w:rsidP="00DF57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01633"/>
    <w:multiLevelType w:val="hybridMultilevel"/>
    <w:tmpl w:val="CDF23C20"/>
    <w:lvl w:ilvl="0" w:tplc="423457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FE9479A"/>
    <w:multiLevelType w:val="hybridMultilevel"/>
    <w:tmpl w:val="D10EB100"/>
    <w:lvl w:ilvl="0" w:tplc="F7E0DB0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01"/>
  <w:characterSpacingControl w:val="doNotCompress"/>
  <w:footnotePr>
    <w:footnote w:id="-1"/>
    <w:footnote w:id="0"/>
  </w:footnotePr>
  <w:endnotePr>
    <w:endnote w:id="-1"/>
    <w:endnote w:id="0"/>
  </w:endnotePr>
  <w:compat/>
  <w:rsids>
    <w:rsidRoot w:val="00067B61"/>
    <w:rsid w:val="00067B61"/>
    <w:rsid w:val="0028203E"/>
    <w:rsid w:val="00286B33"/>
    <w:rsid w:val="003140DE"/>
    <w:rsid w:val="00322904"/>
    <w:rsid w:val="00375837"/>
    <w:rsid w:val="003C3962"/>
    <w:rsid w:val="005C2396"/>
    <w:rsid w:val="00624159"/>
    <w:rsid w:val="006329F3"/>
    <w:rsid w:val="006D708B"/>
    <w:rsid w:val="0082130B"/>
    <w:rsid w:val="00B6715D"/>
    <w:rsid w:val="00DB1CF1"/>
    <w:rsid w:val="00DF5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B61"/>
    <w:pPr>
      <w:widowControl w:val="0"/>
      <w:autoSpaceDE w:val="0"/>
      <w:autoSpaceDN w:val="0"/>
      <w:adjustRightInd w:val="0"/>
      <w:spacing w:after="0" w:line="240" w:lineRule="auto"/>
    </w:pPr>
    <w:rPr>
      <w:rFonts w:ascii="Arial" w:eastAsia="Times New Roman" w:hAnsi="Arial" w:cs="Arial"/>
      <w:b/>
      <w:sz w:val="20"/>
      <w:szCs w:val="20"/>
      <w:lang w:eastAsia="ru-RU"/>
    </w:rPr>
  </w:style>
  <w:style w:type="paragraph" w:styleId="8">
    <w:name w:val="heading 8"/>
    <w:basedOn w:val="a"/>
    <w:next w:val="a"/>
    <w:link w:val="80"/>
    <w:semiHidden/>
    <w:unhideWhenUsed/>
    <w:qFormat/>
    <w:rsid w:val="00067B61"/>
    <w:pPr>
      <w:spacing w:before="240" w:after="60"/>
      <w:outlineLvl w:val="7"/>
    </w:pPr>
    <w:rPr>
      <w:rFonts w:ascii="Calibri"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067B61"/>
    <w:rPr>
      <w:rFonts w:ascii="Calibri" w:eastAsia="Times New Roman" w:hAnsi="Calibri" w:cs="Times New Roman"/>
      <w:b/>
      <w:i/>
      <w:iCs/>
      <w:sz w:val="24"/>
      <w:szCs w:val="24"/>
      <w:lang w:eastAsia="ru-RU"/>
    </w:rPr>
  </w:style>
  <w:style w:type="paragraph" w:styleId="a3">
    <w:name w:val="Title"/>
    <w:basedOn w:val="a"/>
    <w:next w:val="a"/>
    <w:link w:val="a4"/>
    <w:uiPriority w:val="99"/>
    <w:qFormat/>
    <w:rsid w:val="00322904"/>
    <w:pPr>
      <w:widowControl/>
      <w:suppressAutoHyphens/>
      <w:autoSpaceDE/>
      <w:autoSpaceDN/>
      <w:adjustRightInd/>
      <w:jc w:val="center"/>
    </w:pPr>
    <w:rPr>
      <w:rFonts w:ascii="Times New Roman" w:hAnsi="Times New Roman" w:cs="Times New Roman"/>
      <w:sz w:val="28"/>
      <w:lang w:val="uk-UA" w:eastAsia="ar-SA"/>
    </w:rPr>
  </w:style>
  <w:style w:type="character" w:customStyle="1" w:styleId="a4">
    <w:name w:val="Название Знак"/>
    <w:basedOn w:val="a0"/>
    <w:link w:val="a3"/>
    <w:uiPriority w:val="99"/>
    <w:rsid w:val="00322904"/>
    <w:rPr>
      <w:rFonts w:ascii="Times New Roman" w:eastAsia="Times New Roman" w:hAnsi="Times New Roman" w:cs="Times New Roman"/>
      <w:b/>
      <w:sz w:val="28"/>
      <w:szCs w:val="20"/>
      <w:lang w:val="uk-UA" w:eastAsia="ar-SA"/>
    </w:rPr>
  </w:style>
  <w:style w:type="paragraph" w:customStyle="1" w:styleId="Style16">
    <w:name w:val="Style16"/>
    <w:basedOn w:val="a"/>
    <w:rsid w:val="00322904"/>
    <w:pPr>
      <w:spacing w:line="221" w:lineRule="exact"/>
      <w:ind w:firstLine="1776"/>
    </w:pPr>
    <w:rPr>
      <w:rFonts w:ascii="Franklin Gothic Medium Cond" w:hAnsi="Franklin Gothic Medium Cond" w:cs="Times New Roman"/>
      <w:b w:val="0"/>
      <w:sz w:val="24"/>
      <w:szCs w:val="24"/>
    </w:rPr>
  </w:style>
  <w:style w:type="paragraph" w:styleId="a5">
    <w:name w:val="header"/>
    <w:basedOn w:val="a"/>
    <w:link w:val="a6"/>
    <w:uiPriority w:val="99"/>
    <w:semiHidden/>
    <w:unhideWhenUsed/>
    <w:rsid w:val="00DF578E"/>
    <w:pPr>
      <w:tabs>
        <w:tab w:val="center" w:pos="4677"/>
        <w:tab w:val="right" w:pos="9355"/>
      </w:tabs>
    </w:pPr>
  </w:style>
  <w:style w:type="character" w:customStyle="1" w:styleId="a6">
    <w:name w:val="Верхний колонтитул Знак"/>
    <w:basedOn w:val="a0"/>
    <w:link w:val="a5"/>
    <w:uiPriority w:val="99"/>
    <w:semiHidden/>
    <w:rsid w:val="00DF578E"/>
    <w:rPr>
      <w:rFonts w:ascii="Arial" w:eastAsia="Times New Roman" w:hAnsi="Arial" w:cs="Arial"/>
      <w:b/>
      <w:sz w:val="20"/>
      <w:szCs w:val="20"/>
      <w:lang w:eastAsia="ru-RU"/>
    </w:rPr>
  </w:style>
  <w:style w:type="paragraph" w:styleId="a7">
    <w:name w:val="footer"/>
    <w:basedOn w:val="a"/>
    <w:link w:val="a8"/>
    <w:uiPriority w:val="99"/>
    <w:unhideWhenUsed/>
    <w:rsid w:val="00DF578E"/>
    <w:pPr>
      <w:tabs>
        <w:tab w:val="center" w:pos="4677"/>
        <w:tab w:val="right" w:pos="9355"/>
      </w:tabs>
    </w:pPr>
  </w:style>
  <w:style w:type="character" w:customStyle="1" w:styleId="a8">
    <w:name w:val="Нижний колонтитул Знак"/>
    <w:basedOn w:val="a0"/>
    <w:link w:val="a7"/>
    <w:uiPriority w:val="99"/>
    <w:rsid w:val="00DF578E"/>
    <w:rPr>
      <w:rFonts w:ascii="Arial" w:eastAsia="Times New Roman" w:hAnsi="Arial" w:cs="Arial"/>
      <w:b/>
      <w:sz w:val="20"/>
      <w:szCs w:val="20"/>
      <w:lang w:eastAsia="ru-RU"/>
    </w:rPr>
  </w:style>
</w:styles>
</file>

<file path=word/webSettings.xml><?xml version="1.0" encoding="utf-8"?>
<w:webSettings xmlns:r="http://schemas.openxmlformats.org/officeDocument/2006/relationships" xmlns:w="http://schemas.openxmlformats.org/wordprocessingml/2006/main">
  <w:divs>
    <w:div w:id="67229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3386</Words>
  <Characters>19303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5</cp:revision>
  <cp:lastPrinted>2016-09-13T09:18:00Z</cp:lastPrinted>
  <dcterms:created xsi:type="dcterms:W3CDTF">2016-02-29T10:43:00Z</dcterms:created>
  <dcterms:modified xsi:type="dcterms:W3CDTF">2016-09-13T09:18:00Z</dcterms:modified>
</cp:coreProperties>
</file>